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52" w:rsidRDefault="00C92F52" w:rsidP="00B02F5C">
      <w:pPr>
        <w:pStyle w:val="Style"/>
        <w:shd w:val="clear" w:color="auto" w:fill="FFFFFF"/>
        <w:spacing w:before="153" w:line="297" w:lineRule="exact"/>
        <w:ind w:left="180" w:right="1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Matrix Algebra </w:t>
      </w:r>
      <w:r w:rsidR="00BF2AEA">
        <w:rPr>
          <w:rFonts w:ascii="Arial" w:hAnsi="Arial" w:cs="Arial"/>
          <w:b/>
          <w:bCs/>
          <w:color w:val="000000"/>
          <w:sz w:val="26"/>
          <w:szCs w:val="26"/>
        </w:rPr>
        <w:t>Operations</w:t>
      </w:r>
      <w:bookmarkEnd w:id="0"/>
    </w:p>
    <w:p w:rsidR="00C92F52" w:rsidRPr="00482098" w:rsidRDefault="00C92F52" w:rsidP="00B02F5C">
      <w:pPr>
        <w:pStyle w:val="Style"/>
        <w:shd w:val="clear" w:color="auto" w:fill="FFFFFF"/>
        <w:spacing w:before="244" w:line="230" w:lineRule="exact"/>
        <w:ind w:left="180" w:right="1"/>
      </w:pPr>
      <w:r w:rsidRPr="00482098">
        <w:rPr>
          <w:color w:val="000000"/>
        </w:rPr>
        <w:t xml:space="preserve">The Microsoft Excel matrix functions are: </w:t>
      </w:r>
    </w:p>
    <w:p w:rsidR="00B02F5C" w:rsidRPr="00482098" w:rsidRDefault="00B02F5C" w:rsidP="00B02F5C">
      <w:pPr>
        <w:pStyle w:val="Style"/>
        <w:shd w:val="clear" w:color="auto" w:fill="FFFFFF"/>
        <w:spacing w:before="244" w:line="230" w:lineRule="exact"/>
        <w:ind w:left="180" w:right="1"/>
      </w:pPr>
    </w:p>
    <w:p w:rsidR="00B02F5C" w:rsidRPr="00482098" w:rsidRDefault="00B02F5C" w:rsidP="00B02F5C">
      <w:pPr>
        <w:pStyle w:val="Style"/>
        <w:numPr>
          <w:ilvl w:val="0"/>
          <w:numId w:val="13"/>
        </w:numPr>
        <w:shd w:val="clear" w:color="auto" w:fill="FFFFFF"/>
        <w:spacing w:line="230" w:lineRule="exact"/>
        <w:ind w:right="-1"/>
        <w:rPr>
          <w:color w:val="000000"/>
        </w:rPr>
      </w:pPr>
      <w:r w:rsidRPr="00482098">
        <w:rPr>
          <w:color w:val="000000"/>
        </w:rPr>
        <w:t>MDETERM( array)</w:t>
      </w:r>
      <w:r w:rsidRPr="00482098">
        <w:rPr>
          <w:color w:val="000000"/>
        </w:rPr>
        <w:tab/>
      </w:r>
      <w:r w:rsidR="008F1E08" w:rsidRPr="00482098">
        <w:rPr>
          <w:color w:val="000000"/>
        </w:rPr>
        <w:tab/>
      </w:r>
      <w:r w:rsidRPr="00482098">
        <w:rPr>
          <w:color w:val="000000"/>
        </w:rPr>
        <w:t xml:space="preserve">Returns the matrix determinant of an array </w:t>
      </w:r>
    </w:p>
    <w:p w:rsidR="00B02F5C" w:rsidRPr="00482098" w:rsidRDefault="00C92F52" w:rsidP="00B02F5C">
      <w:pPr>
        <w:pStyle w:val="Style"/>
        <w:numPr>
          <w:ilvl w:val="0"/>
          <w:numId w:val="13"/>
        </w:numPr>
        <w:shd w:val="clear" w:color="auto" w:fill="FFFFFF"/>
        <w:spacing w:line="230" w:lineRule="exact"/>
        <w:ind w:right="-1"/>
        <w:rPr>
          <w:color w:val="000000"/>
        </w:rPr>
      </w:pPr>
      <w:r w:rsidRPr="00482098">
        <w:rPr>
          <w:color w:val="000000"/>
        </w:rPr>
        <w:t>MINVERSE(</w:t>
      </w:r>
      <w:r w:rsidR="00B02F5C" w:rsidRPr="00482098">
        <w:rPr>
          <w:color w:val="000000"/>
        </w:rPr>
        <w:t xml:space="preserve"> array)</w:t>
      </w:r>
      <w:r w:rsidR="00B02F5C" w:rsidRPr="00482098">
        <w:rPr>
          <w:color w:val="000000"/>
        </w:rPr>
        <w:tab/>
      </w:r>
      <w:r w:rsidR="008F1E08" w:rsidRPr="00482098">
        <w:rPr>
          <w:color w:val="000000"/>
        </w:rPr>
        <w:tab/>
      </w:r>
      <w:r w:rsidR="00B02F5C" w:rsidRPr="00482098">
        <w:rPr>
          <w:color w:val="000000"/>
        </w:rPr>
        <w:t xml:space="preserve">Returns the inverse of the matrix of an array </w:t>
      </w:r>
    </w:p>
    <w:p w:rsidR="00B02F5C" w:rsidRPr="00482098" w:rsidRDefault="00B02F5C" w:rsidP="00B02F5C">
      <w:pPr>
        <w:pStyle w:val="Style"/>
        <w:numPr>
          <w:ilvl w:val="0"/>
          <w:numId w:val="13"/>
        </w:numPr>
        <w:shd w:val="clear" w:color="auto" w:fill="FFFFFF"/>
        <w:spacing w:line="230" w:lineRule="exact"/>
        <w:ind w:right="-1"/>
        <w:rPr>
          <w:color w:val="000000"/>
        </w:rPr>
      </w:pPr>
      <w:r w:rsidRPr="00482098">
        <w:rPr>
          <w:color w:val="000000"/>
        </w:rPr>
        <w:t>MMULT(</w:t>
      </w:r>
      <w:proofErr w:type="spellStart"/>
      <w:r w:rsidRPr="00482098">
        <w:rPr>
          <w:color w:val="000000"/>
        </w:rPr>
        <w:t>arrayA</w:t>
      </w:r>
      <w:proofErr w:type="spellEnd"/>
      <w:r w:rsidRPr="00482098">
        <w:rPr>
          <w:color w:val="000000"/>
        </w:rPr>
        <w:t xml:space="preserve">, </w:t>
      </w:r>
      <w:proofErr w:type="spellStart"/>
      <w:r w:rsidRPr="00482098">
        <w:rPr>
          <w:color w:val="000000"/>
        </w:rPr>
        <w:t>arrayB</w:t>
      </w:r>
      <w:proofErr w:type="spellEnd"/>
      <w:r w:rsidRPr="00482098">
        <w:rPr>
          <w:color w:val="000000"/>
        </w:rPr>
        <w:t>)</w:t>
      </w:r>
      <w:r w:rsidRPr="00482098">
        <w:rPr>
          <w:color w:val="000000"/>
        </w:rPr>
        <w:tab/>
        <w:t xml:space="preserve">Returns the matrix product </w:t>
      </w:r>
    </w:p>
    <w:p w:rsidR="00B02F5C" w:rsidRPr="00482098" w:rsidRDefault="008F1E08" w:rsidP="00B02F5C">
      <w:pPr>
        <w:pStyle w:val="Style"/>
        <w:numPr>
          <w:ilvl w:val="0"/>
          <w:numId w:val="13"/>
        </w:numPr>
        <w:shd w:val="clear" w:color="auto" w:fill="FFFFFF"/>
        <w:spacing w:line="230" w:lineRule="exact"/>
        <w:ind w:right="-1"/>
        <w:rPr>
          <w:color w:val="000000"/>
        </w:rPr>
      </w:pPr>
      <w:proofErr w:type="gramStart"/>
      <w:r w:rsidRPr="00482098">
        <w:rPr>
          <w:color w:val="000000"/>
        </w:rPr>
        <w:t>TRANSPOSE(</w:t>
      </w:r>
      <w:proofErr w:type="gramEnd"/>
      <w:r w:rsidRPr="00482098">
        <w:rPr>
          <w:color w:val="000000"/>
        </w:rPr>
        <w:t>array)</w:t>
      </w:r>
      <w:r w:rsidRPr="00482098">
        <w:rPr>
          <w:color w:val="000000"/>
        </w:rPr>
        <w:tab/>
      </w:r>
      <w:r w:rsidRPr="00482098">
        <w:rPr>
          <w:color w:val="000000"/>
        </w:rPr>
        <w:tab/>
      </w:r>
      <w:r w:rsidR="00B02F5C" w:rsidRPr="00482098">
        <w:rPr>
          <w:color w:val="000000"/>
        </w:rPr>
        <w:t xml:space="preserve">Returns the transpose of an array. The first row of the input array becomes the first column of the output array, etc. </w:t>
      </w:r>
    </w:p>
    <w:p w:rsidR="008F1E08" w:rsidRPr="00482098" w:rsidRDefault="008F1E08" w:rsidP="00B02F5C">
      <w:pPr>
        <w:pStyle w:val="Style"/>
        <w:shd w:val="clear" w:color="auto" w:fill="FFFFFF"/>
        <w:spacing w:line="230" w:lineRule="exact"/>
        <w:ind w:left="180" w:right="1"/>
        <w:rPr>
          <w:color w:val="000000"/>
        </w:rPr>
      </w:pPr>
    </w:p>
    <w:p w:rsidR="00B02F5C" w:rsidRPr="00482098" w:rsidRDefault="00B02F5C" w:rsidP="00B02F5C">
      <w:pPr>
        <w:pStyle w:val="Style"/>
        <w:shd w:val="clear" w:color="auto" w:fill="FFFFFF"/>
        <w:spacing w:line="230" w:lineRule="exact"/>
        <w:ind w:left="180" w:right="1"/>
        <w:rPr>
          <w:color w:val="000000"/>
        </w:rPr>
      </w:pPr>
    </w:p>
    <w:p w:rsidR="00C92F52" w:rsidRPr="00482098" w:rsidRDefault="00C92F52" w:rsidP="00B02F5C">
      <w:pPr>
        <w:pStyle w:val="Style"/>
        <w:shd w:val="clear" w:color="auto" w:fill="FFFFFF"/>
        <w:spacing w:line="230" w:lineRule="exact"/>
        <w:ind w:left="180" w:right="1"/>
        <w:rPr>
          <w:color w:val="000000"/>
        </w:rPr>
      </w:pPr>
      <w:r w:rsidRPr="00482098">
        <w:rPr>
          <w:color w:val="000000"/>
        </w:rPr>
        <w:t xml:space="preserve">Notes: </w:t>
      </w:r>
    </w:p>
    <w:p w:rsidR="008F1E08" w:rsidRPr="00482098" w:rsidRDefault="00C92F52" w:rsidP="008F1E08">
      <w:pPr>
        <w:pStyle w:val="Style"/>
        <w:numPr>
          <w:ilvl w:val="0"/>
          <w:numId w:val="14"/>
        </w:numPr>
        <w:shd w:val="clear" w:color="auto" w:fill="FFFFFF"/>
        <w:spacing w:before="4" w:line="263" w:lineRule="exact"/>
        <w:ind w:right="15"/>
        <w:rPr>
          <w:color w:val="000000"/>
        </w:rPr>
      </w:pPr>
      <w:r w:rsidRPr="00482098">
        <w:rPr>
          <w:color w:val="000000"/>
        </w:rPr>
        <w:t xml:space="preserve">For all but </w:t>
      </w:r>
      <w:proofErr w:type="gramStart"/>
      <w:r w:rsidRPr="00482098">
        <w:rPr>
          <w:color w:val="000000"/>
        </w:rPr>
        <w:t>TRANSPOSE</w:t>
      </w:r>
      <w:r w:rsidR="008F1E08" w:rsidRPr="00482098">
        <w:rPr>
          <w:color w:val="000000"/>
        </w:rPr>
        <w:t>(</w:t>
      </w:r>
      <w:proofErr w:type="gramEnd"/>
      <w:r w:rsidR="008F1E08" w:rsidRPr="00482098">
        <w:rPr>
          <w:color w:val="000000"/>
        </w:rPr>
        <w:t xml:space="preserve"> )</w:t>
      </w:r>
      <w:r w:rsidRPr="00482098">
        <w:rPr>
          <w:color w:val="000000"/>
        </w:rPr>
        <w:t>, every cell in the arra</w:t>
      </w:r>
      <w:r w:rsidR="008F1E08" w:rsidRPr="00482098">
        <w:rPr>
          <w:color w:val="000000"/>
        </w:rPr>
        <w:t xml:space="preserve">y must contain a numeric value </w:t>
      </w:r>
      <w:r w:rsidRPr="00482098">
        <w:rPr>
          <w:color w:val="000000"/>
        </w:rPr>
        <w:t>otherwise the</w:t>
      </w:r>
      <w:r w:rsidR="008F1E08" w:rsidRPr="00482098">
        <w:rPr>
          <w:color w:val="000000"/>
        </w:rPr>
        <w:t xml:space="preserve"> </w:t>
      </w:r>
      <w:r w:rsidRPr="00482098">
        <w:rPr>
          <w:color w:val="000000"/>
        </w:rPr>
        <w:t xml:space="preserve"> #VALUE</w:t>
      </w:r>
      <w:r w:rsidR="008F1E08" w:rsidRPr="00482098">
        <w:rPr>
          <w:color w:val="000000"/>
        </w:rPr>
        <w:t xml:space="preserve">! </w:t>
      </w:r>
      <w:proofErr w:type="gramStart"/>
      <w:r w:rsidRPr="00482098">
        <w:rPr>
          <w:color w:val="000000"/>
        </w:rPr>
        <w:t>error</w:t>
      </w:r>
      <w:proofErr w:type="gramEnd"/>
      <w:r w:rsidRPr="00482098">
        <w:rPr>
          <w:color w:val="000000"/>
        </w:rPr>
        <w:t xml:space="preserve"> results. </w:t>
      </w:r>
    </w:p>
    <w:p w:rsidR="008F1E08" w:rsidRPr="00482098" w:rsidRDefault="00C92F52" w:rsidP="008F1E08">
      <w:pPr>
        <w:pStyle w:val="Style"/>
        <w:numPr>
          <w:ilvl w:val="0"/>
          <w:numId w:val="14"/>
        </w:numPr>
        <w:shd w:val="clear" w:color="auto" w:fill="FFFFFF"/>
        <w:spacing w:before="4" w:line="263" w:lineRule="exact"/>
        <w:ind w:right="15"/>
        <w:rPr>
          <w:color w:val="000000"/>
        </w:rPr>
      </w:pPr>
      <w:r w:rsidRPr="00482098">
        <w:rPr>
          <w:color w:val="000000"/>
        </w:rPr>
        <w:t>The</w:t>
      </w:r>
      <w:r w:rsidR="008F1E08" w:rsidRPr="00482098">
        <w:rPr>
          <w:color w:val="000000"/>
        </w:rPr>
        <w:t xml:space="preserve"> </w:t>
      </w:r>
      <w:r w:rsidRPr="00482098">
        <w:rPr>
          <w:color w:val="000000"/>
        </w:rPr>
        <w:t xml:space="preserve"> #VALUE</w:t>
      </w:r>
      <w:r w:rsidR="008F1E08" w:rsidRPr="00482098">
        <w:rPr>
          <w:color w:val="000000"/>
        </w:rPr>
        <w:t>!</w:t>
      </w:r>
      <w:r w:rsidRPr="00482098">
        <w:rPr>
          <w:color w:val="000000"/>
        </w:rPr>
        <w:t xml:space="preserve"> </w:t>
      </w:r>
      <w:proofErr w:type="gramStart"/>
      <w:r w:rsidRPr="00482098">
        <w:rPr>
          <w:color w:val="000000"/>
        </w:rPr>
        <w:t>error</w:t>
      </w:r>
      <w:proofErr w:type="gramEnd"/>
      <w:r w:rsidRPr="00482098">
        <w:rPr>
          <w:color w:val="000000"/>
        </w:rPr>
        <w:t xml:space="preserve"> results when an illegal matrix operation is attempted. </w:t>
      </w:r>
    </w:p>
    <w:p w:rsidR="008F1E08" w:rsidRPr="00482098" w:rsidRDefault="00C92F52" w:rsidP="008F1E08">
      <w:pPr>
        <w:pStyle w:val="Style"/>
        <w:numPr>
          <w:ilvl w:val="0"/>
          <w:numId w:val="14"/>
        </w:numPr>
        <w:shd w:val="clear" w:color="auto" w:fill="FFFFFF"/>
        <w:spacing w:before="4" w:line="263" w:lineRule="exact"/>
        <w:ind w:right="15"/>
        <w:rPr>
          <w:color w:val="000000"/>
        </w:rPr>
      </w:pPr>
      <w:r w:rsidRPr="00482098">
        <w:rPr>
          <w:color w:val="000000"/>
        </w:rPr>
        <w:t>Because the first two functions use an accuracy of 1</w:t>
      </w:r>
      <w:r w:rsidR="008F1E08" w:rsidRPr="00482098">
        <w:rPr>
          <w:color w:val="000000"/>
        </w:rPr>
        <w:t xml:space="preserve">6 digits, small numeric errors </w:t>
      </w:r>
      <w:r w:rsidRPr="00482098">
        <w:rPr>
          <w:color w:val="000000"/>
        </w:rPr>
        <w:t>may occur. For example, a singular array may ret</w:t>
      </w:r>
      <w:r w:rsidR="008F1E08" w:rsidRPr="00482098">
        <w:rPr>
          <w:color w:val="000000"/>
        </w:rPr>
        <w:t>urn a result that differs from zero by l E-</w:t>
      </w:r>
      <w:r w:rsidRPr="00482098">
        <w:rPr>
          <w:color w:val="000000"/>
        </w:rPr>
        <w:t xml:space="preserve">16. </w:t>
      </w:r>
    </w:p>
    <w:p w:rsidR="005741F0" w:rsidRPr="00482098" w:rsidRDefault="00C92F52" w:rsidP="005741F0">
      <w:pPr>
        <w:pStyle w:val="Style"/>
        <w:numPr>
          <w:ilvl w:val="0"/>
          <w:numId w:val="14"/>
        </w:numPr>
        <w:shd w:val="clear" w:color="auto" w:fill="FFFFFF"/>
        <w:spacing w:before="4" w:line="263" w:lineRule="exact"/>
        <w:ind w:right="15"/>
        <w:rPr>
          <w:color w:val="000000"/>
        </w:rPr>
      </w:pPr>
      <w:r w:rsidRPr="00482098">
        <w:rPr>
          <w:color w:val="000000"/>
        </w:rPr>
        <w:t xml:space="preserve">Except for </w:t>
      </w:r>
      <w:proofErr w:type="gramStart"/>
      <w:r w:rsidRPr="00482098">
        <w:rPr>
          <w:color w:val="000000"/>
        </w:rPr>
        <w:t>MDTERM</w:t>
      </w:r>
      <w:r w:rsidR="008F1E08" w:rsidRPr="00482098">
        <w:rPr>
          <w:color w:val="000000"/>
        </w:rPr>
        <w:t>(</w:t>
      </w:r>
      <w:proofErr w:type="gramEnd"/>
      <w:r w:rsidR="008F1E08" w:rsidRPr="00482098">
        <w:rPr>
          <w:color w:val="000000"/>
        </w:rPr>
        <w:t xml:space="preserve"> )</w:t>
      </w:r>
      <w:r w:rsidRPr="00482098">
        <w:rPr>
          <w:color w:val="000000"/>
        </w:rPr>
        <w:t xml:space="preserve">, these are </w:t>
      </w:r>
      <w:r w:rsidRPr="00482098">
        <w:rPr>
          <w:color w:val="000000"/>
          <w:u w:val="single"/>
        </w:rPr>
        <w:t>array functions</w:t>
      </w:r>
      <w:r w:rsidRPr="00482098">
        <w:rPr>
          <w:color w:val="000000"/>
        </w:rPr>
        <w:t xml:space="preserve"> and must be completed with </w:t>
      </w:r>
      <w:r w:rsidR="008F1E08" w:rsidRPr="00482098">
        <w:rPr>
          <w:rFonts w:ascii="Arial" w:hAnsi="Arial" w:cs="Arial"/>
          <w:b/>
          <w:color w:val="000000"/>
          <w:w w:val="71"/>
          <w:u w:val="single"/>
        </w:rPr>
        <w:t>Ctrl+Shift+Enter.</w:t>
      </w:r>
    </w:p>
    <w:p w:rsidR="008F1E08" w:rsidRPr="00482098" w:rsidRDefault="00C92F52" w:rsidP="005741F0">
      <w:pPr>
        <w:pStyle w:val="Style"/>
        <w:numPr>
          <w:ilvl w:val="0"/>
          <w:numId w:val="14"/>
        </w:numPr>
        <w:shd w:val="clear" w:color="auto" w:fill="FFFFFF"/>
        <w:spacing w:before="4" w:line="263" w:lineRule="exact"/>
        <w:ind w:right="15"/>
        <w:rPr>
          <w:color w:val="000000"/>
        </w:rPr>
      </w:pPr>
      <w:r w:rsidRPr="00482098">
        <w:t>If a matrix</w:t>
      </w:r>
      <w:r w:rsidR="005741F0" w:rsidRPr="00482098">
        <w:t xml:space="preserve"> </w:t>
      </w:r>
      <w:r w:rsidRPr="00482098">
        <w:t>function returns a single value when a ran</w:t>
      </w:r>
      <w:r w:rsidR="008F1E08" w:rsidRPr="00482098">
        <w:t xml:space="preserve">ge of values was expected, you </w:t>
      </w:r>
      <w:r w:rsidRPr="00482098">
        <w:rPr>
          <w:iCs/>
          <w:color w:val="000000"/>
          <w:w w:val="92"/>
        </w:rPr>
        <w:t>did not use</w:t>
      </w:r>
      <w:r w:rsidR="005741F0" w:rsidRPr="00482098">
        <w:rPr>
          <w:iCs/>
          <w:color w:val="000000"/>
          <w:w w:val="92"/>
        </w:rPr>
        <w:t xml:space="preserve"> </w:t>
      </w:r>
      <w:r w:rsidR="005741F0" w:rsidRPr="00482098">
        <w:rPr>
          <w:rFonts w:ascii="Arial" w:hAnsi="Arial" w:cs="Arial"/>
          <w:b/>
          <w:color w:val="000000"/>
          <w:w w:val="71"/>
          <w:u w:val="single"/>
        </w:rPr>
        <w:t>Ctrl+Shift+Enter</w:t>
      </w:r>
      <w:r w:rsidRPr="00482098">
        <w:rPr>
          <w:i/>
          <w:iCs/>
          <w:color w:val="000000"/>
          <w:w w:val="92"/>
        </w:rPr>
        <w:t xml:space="preserve"> </w:t>
      </w:r>
      <w:r w:rsidR="005741F0" w:rsidRPr="00482098">
        <w:t>t</w:t>
      </w:r>
      <w:r w:rsidRPr="00482098">
        <w:t>o complete the formula</w:t>
      </w:r>
      <w:r w:rsidRPr="00482098">
        <w:rPr>
          <w:iCs/>
          <w:color w:val="000000"/>
          <w:w w:val="92"/>
        </w:rPr>
        <w:t xml:space="preserve">. </w:t>
      </w:r>
    </w:p>
    <w:p w:rsidR="00C92F52" w:rsidRPr="00482098" w:rsidRDefault="00C92F52" w:rsidP="00B02F5C">
      <w:pPr>
        <w:pStyle w:val="Style"/>
        <w:shd w:val="clear" w:color="auto" w:fill="FFFFFF"/>
        <w:spacing w:before="239" w:line="239" w:lineRule="exact"/>
        <w:ind w:left="180" w:right="15"/>
        <w:rPr>
          <w:iCs/>
          <w:color w:val="000000"/>
          <w:w w:val="92"/>
        </w:rPr>
      </w:pPr>
    </w:p>
    <w:p w:rsidR="00C92F52" w:rsidRPr="00482098" w:rsidRDefault="00C92F52" w:rsidP="00B02F5C">
      <w:pPr>
        <w:pStyle w:val="Style"/>
        <w:shd w:val="clear" w:color="auto" w:fill="FFFFFF"/>
        <w:spacing w:before="244" w:line="230" w:lineRule="exact"/>
        <w:ind w:left="180" w:right="1"/>
        <w:rPr>
          <w:color w:val="000000"/>
        </w:rPr>
      </w:pPr>
      <w:r w:rsidRPr="00482098">
        <w:rPr>
          <w:color w:val="000000"/>
        </w:rPr>
        <w:t xml:space="preserve">Before we use these functions, a quick review of matrix algebra. </w:t>
      </w:r>
    </w:p>
    <w:p w:rsidR="005741F0" w:rsidRPr="00482098" w:rsidRDefault="00C92F52" w:rsidP="005741F0">
      <w:pPr>
        <w:pStyle w:val="Style"/>
        <w:numPr>
          <w:ilvl w:val="0"/>
          <w:numId w:val="16"/>
        </w:numPr>
        <w:shd w:val="clear" w:color="auto" w:fill="FFFFFF"/>
        <w:spacing w:before="62" w:line="263" w:lineRule="exact"/>
        <w:ind w:right="15"/>
        <w:rPr>
          <w:color w:val="000000"/>
        </w:rPr>
      </w:pPr>
      <w:r w:rsidRPr="00482098">
        <w:rPr>
          <w:color w:val="000000"/>
        </w:rPr>
        <w:t xml:space="preserve">A matrix with </w:t>
      </w:r>
      <w:r w:rsidRPr="00482098">
        <w:rPr>
          <w:iCs/>
          <w:color w:val="000000"/>
          <w:w w:val="92"/>
        </w:rPr>
        <w:t xml:space="preserve">m </w:t>
      </w:r>
      <w:r w:rsidRPr="00482098">
        <w:rPr>
          <w:color w:val="000000"/>
        </w:rPr>
        <w:t xml:space="preserve">rows and </w:t>
      </w:r>
      <w:r w:rsidR="007206B3" w:rsidRPr="00482098">
        <w:rPr>
          <w:color w:val="000000"/>
        </w:rPr>
        <w:t>n</w:t>
      </w:r>
      <w:r w:rsidRPr="00482098">
        <w:rPr>
          <w:iCs/>
          <w:color w:val="000000"/>
          <w:w w:val="92"/>
        </w:rPr>
        <w:t xml:space="preserve"> </w:t>
      </w:r>
      <w:r w:rsidRPr="00482098">
        <w:rPr>
          <w:color w:val="000000"/>
        </w:rPr>
        <w:t xml:space="preserve">columns is said to be of order </w:t>
      </w:r>
      <w:r w:rsidRPr="00482098">
        <w:rPr>
          <w:iCs/>
          <w:color w:val="000000"/>
          <w:w w:val="92"/>
        </w:rPr>
        <w:t xml:space="preserve">m </w:t>
      </w:r>
      <w:r w:rsidRPr="00482098">
        <w:rPr>
          <w:color w:val="000000"/>
        </w:rPr>
        <w:t xml:space="preserve">x </w:t>
      </w:r>
      <w:r w:rsidRPr="00482098">
        <w:rPr>
          <w:iCs/>
          <w:color w:val="000000"/>
          <w:w w:val="92"/>
        </w:rPr>
        <w:t xml:space="preserve">n. </w:t>
      </w:r>
      <w:r w:rsidRPr="00482098">
        <w:rPr>
          <w:color w:val="000000"/>
        </w:rPr>
        <w:t>When n</w:t>
      </w:r>
      <w:r w:rsidR="005741F0" w:rsidRPr="00482098">
        <w:rPr>
          <w:color w:val="000000"/>
        </w:rPr>
        <w:t xml:space="preserve"> </w:t>
      </w:r>
      <w:r w:rsidRPr="00482098">
        <w:rPr>
          <w:color w:val="000000"/>
        </w:rPr>
        <w:t xml:space="preserve">and </w:t>
      </w:r>
      <w:r w:rsidRPr="00482098">
        <w:rPr>
          <w:iCs/>
          <w:color w:val="000000"/>
        </w:rPr>
        <w:t xml:space="preserve">m </w:t>
      </w:r>
      <w:r w:rsidRPr="00482098">
        <w:rPr>
          <w:color w:val="000000"/>
        </w:rPr>
        <w:t xml:space="preserve">are equal, the matrix is said to be square. </w:t>
      </w:r>
    </w:p>
    <w:p w:rsidR="005741F0" w:rsidRPr="00482098" w:rsidRDefault="00C92F52" w:rsidP="005741F0">
      <w:pPr>
        <w:pStyle w:val="Style"/>
        <w:numPr>
          <w:ilvl w:val="0"/>
          <w:numId w:val="16"/>
        </w:numPr>
        <w:shd w:val="clear" w:color="auto" w:fill="FFFFFF"/>
        <w:spacing w:before="62" w:line="263" w:lineRule="exact"/>
        <w:ind w:right="15"/>
        <w:rPr>
          <w:color w:val="000000"/>
        </w:rPr>
      </w:pPr>
      <w:r w:rsidRPr="00482098">
        <w:rPr>
          <w:color w:val="000000"/>
        </w:rPr>
        <w:t xml:space="preserve">Matrix </w:t>
      </w:r>
      <w:r w:rsidRPr="00482098">
        <w:rPr>
          <w:iCs/>
          <w:color w:val="000000"/>
        </w:rPr>
        <w:t xml:space="preserve">A </w:t>
      </w:r>
      <w:r w:rsidRPr="00482098">
        <w:rPr>
          <w:color w:val="000000"/>
        </w:rPr>
        <w:t xml:space="preserve">is said to be identical to matrix </w:t>
      </w:r>
      <w:r w:rsidRPr="00482098">
        <w:rPr>
          <w:iCs/>
          <w:color w:val="000000"/>
        </w:rPr>
        <w:t xml:space="preserve">B </w:t>
      </w:r>
      <w:r w:rsidRPr="00482098">
        <w:rPr>
          <w:color w:val="000000"/>
        </w:rPr>
        <w:t xml:space="preserve">when every element in </w:t>
      </w:r>
      <w:r w:rsidRPr="00482098">
        <w:rPr>
          <w:iCs/>
          <w:color w:val="000000"/>
        </w:rPr>
        <w:t xml:space="preserve">A </w:t>
      </w:r>
      <w:r w:rsidR="005741F0" w:rsidRPr="00482098">
        <w:rPr>
          <w:color w:val="000000"/>
        </w:rPr>
        <w:t xml:space="preserve">equals </w:t>
      </w:r>
      <w:r w:rsidR="007206B3">
        <w:rPr>
          <w:color w:val="000000"/>
        </w:rPr>
        <w:t xml:space="preserve">the corresponding elements in B i.e. </w:t>
      </w:r>
      <w:proofErr w:type="spellStart"/>
      <w:r w:rsidR="007206B3">
        <w:rPr>
          <w:color w:val="000000"/>
        </w:rPr>
        <w:t>a</w:t>
      </w:r>
      <w:r w:rsidR="007206B3" w:rsidRPr="007206B3">
        <w:rPr>
          <w:color w:val="000000"/>
          <w:sz w:val="28"/>
          <w:vertAlign w:val="subscript"/>
        </w:rPr>
        <w:t>ij</w:t>
      </w:r>
      <w:proofErr w:type="spellEnd"/>
      <w:r w:rsidR="007206B3">
        <w:rPr>
          <w:color w:val="000000"/>
        </w:rPr>
        <w:t xml:space="preserve"> = </w:t>
      </w:r>
      <w:proofErr w:type="spellStart"/>
      <w:r w:rsidR="007206B3">
        <w:rPr>
          <w:color w:val="000000"/>
        </w:rPr>
        <w:t>b</w:t>
      </w:r>
      <w:r w:rsidR="007206B3" w:rsidRPr="007206B3">
        <w:rPr>
          <w:color w:val="000000"/>
          <w:sz w:val="28"/>
          <w:vertAlign w:val="subscript"/>
        </w:rPr>
        <w:t>ij</w:t>
      </w:r>
      <w:proofErr w:type="spellEnd"/>
      <w:r w:rsidR="007206B3">
        <w:rPr>
          <w:color w:val="000000"/>
        </w:rPr>
        <w:t xml:space="preserve">. Clearly the two matrices </w:t>
      </w:r>
      <w:r w:rsidR="005741F0" w:rsidRPr="00482098">
        <w:rPr>
          <w:color w:val="000000"/>
        </w:rPr>
        <w:t xml:space="preserve">must have the </w:t>
      </w:r>
      <w:r w:rsidRPr="00482098">
        <w:rPr>
          <w:color w:val="000000"/>
        </w:rPr>
        <w:t xml:space="preserve">same order. </w:t>
      </w:r>
    </w:p>
    <w:p w:rsidR="005741F0" w:rsidRPr="00482098" w:rsidRDefault="00C92F52" w:rsidP="005741F0">
      <w:pPr>
        <w:pStyle w:val="Style"/>
        <w:numPr>
          <w:ilvl w:val="0"/>
          <w:numId w:val="16"/>
        </w:numPr>
        <w:shd w:val="clear" w:color="auto" w:fill="FFFFFF"/>
        <w:spacing w:before="62" w:line="263" w:lineRule="exact"/>
        <w:ind w:right="15"/>
        <w:rPr>
          <w:color w:val="000000"/>
        </w:rPr>
      </w:pPr>
      <w:r w:rsidRPr="00482098">
        <w:rPr>
          <w:color w:val="000000"/>
        </w:rPr>
        <w:t xml:space="preserve">If </w:t>
      </w:r>
      <w:proofErr w:type="gramStart"/>
      <w:r w:rsidRPr="00482098">
        <w:rPr>
          <w:iCs/>
          <w:color w:val="000000"/>
        </w:rPr>
        <w:t xml:space="preserve">A </w:t>
      </w:r>
      <w:r w:rsidRPr="00482098">
        <w:rPr>
          <w:color w:val="000000"/>
        </w:rPr>
        <w:t>and</w:t>
      </w:r>
      <w:proofErr w:type="gramEnd"/>
      <w:r w:rsidRPr="00482098">
        <w:rPr>
          <w:color w:val="000000"/>
        </w:rPr>
        <w:t xml:space="preserve"> B</w:t>
      </w:r>
      <w:r w:rsidR="007206B3">
        <w:rPr>
          <w:color w:val="000000"/>
        </w:rPr>
        <w:t xml:space="preserve"> </w:t>
      </w:r>
      <w:r w:rsidRPr="00482098">
        <w:rPr>
          <w:color w:val="000000"/>
        </w:rPr>
        <w:t xml:space="preserve">are of the same order, then </w:t>
      </w:r>
      <w:r w:rsidRPr="00482098">
        <w:rPr>
          <w:iCs/>
          <w:color w:val="000000"/>
        </w:rPr>
        <w:t xml:space="preserve">A </w:t>
      </w:r>
      <w:r w:rsidRPr="00482098">
        <w:rPr>
          <w:color w:val="000000"/>
        </w:rPr>
        <w:t xml:space="preserve">+ </w:t>
      </w:r>
      <w:r w:rsidRPr="00482098">
        <w:rPr>
          <w:iCs/>
          <w:color w:val="000000"/>
        </w:rPr>
        <w:t xml:space="preserve">B </w:t>
      </w:r>
      <w:r w:rsidRPr="00482098">
        <w:rPr>
          <w:color w:val="000000"/>
          <w:w w:val="151"/>
        </w:rPr>
        <w:t xml:space="preserve">= </w:t>
      </w:r>
      <w:r w:rsidRPr="00482098">
        <w:rPr>
          <w:color w:val="000000"/>
        </w:rPr>
        <w:t xml:space="preserve">C, and C has the same order as </w:t>
      </w:r>
      <w:r w:rsidRPr="00482098">
        <w:rPr>
          <w:iCs/>
          <w:color w:val="000000"/>
          <w:w w:val="92"/>
        </w:rPr>
        <w:t xml:space="preserve">A </w:t>
      </w:r>
      <w:r w:rsidRPr="00482098">
        <w:rPr>
          <w:color w:val="000000"/>
        </w:rPr>
        <w:t xml:space="preserve">and </w:t>
      </w:r>
      <w:r w:rsidRPr="00482098">
        <w:rPr>
          <w:iCs/>
          <w:color w:val="000000"/>
          <w:w w:val="92"/>
        </w:rPr>
        <w:t xml:space="preserve">B. </w:t>
      </w:r>
      <w:r w:rsidRPr="00482098">
        <w:rPr>
          <w:color w:val="000000"/>
        </w:rPr>
        <w:t>The elements in C are found using</w:t>
      </w:r>
      <w:r w:rsidR="00A7054A">
        <w:rPr>
          <w:color w:val="000000"/>
        </w:rPr>
        <w:t xml:space="preserve"> c</w:t>
      </w:r>
      <w:r w:rsidR="00A7054A" w:rsidRPr="00A7054A">
        <w:rPr>
          <w:color w:val="000000"/>
          <w:sz w:val="28"/>
          <w:vertAlign w:val="subscript"/>
        </w:rPr>
        <w:t>ij</w:t>
      </w:r>
      <w:r w:rsidR="00A7054A">
        <w:rPr>
          <w:color w:val="000000"/>
          <w:sz w:val="28"/>
        </w:rPr>
        <w:t xml:space="preserve"> = a</w:t>
      </w:r>
      <w:r w:rsidR="00A7054A" w:rsidRPr="00A7054A">
        <w:rPr>
          <w:color w:val="000000"/>
          <w:sz w:val="28"/>
          <w:vertAlign w:val="subscript"/>
        </w:rPr>
        <w:t>ij</w:t>
      </w:r>
      <w:r w:rsidR="00A7054A">
        <w:rPr>
          <w:color w:val="000000"/>
          <w:sz w:val="28"/>
        </w:rPr>
        <w:t>+</w:t>
      </w:r>
      <w:proofErr w:type="gramStart"/>
      <w:r w:rsidR="00A7054A">
        <w:rPr>
          <w:color w:val="000000"/>
        </w:rPr>
        <w:t>b</w:t>
      </w:r>
      <w:r w:rsidR="00A7054A" w:rsidRPr="00A7054A">
        <w:rPr>
          <w:color w:val="000000"/>
          <w:sz w:val="28"/>
          <w:vertAlign w:val="subscript"/>
        </w:rPr>
        <w:t>ij</w:t>
      </w:r>
      <w:r w:rsidR="00A7054A">
        <w:rPr>
          <w:color w:val="000000"/>
          <w:sz w:val="28"/>
          <w:vertAlign w:val="subscript"/>
        </w:rPr>
        <w:t xml:space="preserve"> </w:t>
      </w:r>
      <w:r w:rsidR="004146EE">
        <w:rPr>
          <w:color w:val="000000"/>
          <w:sz w:val="28"/>
        </w:rPr>
        <w:t>.</w:t>
      </w:r>
      <w:proofErr w:type="gramEnd"/>
      <w:r w:rsidRPr="00482098">
        <w:rPr>
          <w:iCs/>
          <w:color w:val="000000"/>
          <w:w w:val="92"/>
        </w:rPr>
        <w:t xml:space="preserve"> </w:t>
      </w:r>
      <w:r w:rsidR="005741F0" w:rsidRPr="00482098">
        <w:rPr>
          <w:color w:val="000000"/>
        </w:rPr>
        <w:t xml:space="preserve">Matrix subtraction is </w:t>
      </w:r>
      <w:r w:rsidRPr="00482098">
        <w:rPr>
          <w:color w:val="000000"/>
        </w:rPr>
        <w:t xml:space="preserve">defined in a manner similar to addition. </w:t>
      </w:r>
    </w:p>
    <w:p w:rsidR="00B61DAE" w:rsidRPr="00B61DAE" w:rsidRDefault="00C92F52" w:rsidP="00B61DAE">
      <w:pPr>
        <w:pStyle w:val="Style"/>
        <w:numPr>
          <w:ilvl w:val="0"/>
          <w:numId w:val="16"/>
        </w:numPr>
        <w:shd w:val="clear" w:color="auto" w:fill="FFFFFF"/>
        <w:spacing w:before="62" w:line="263" w:lineRule="exact"/>
        <w:ind w:right="15"/>
        <w:rPr>
          <w:color w:val="000000"/>
        </w:rPr>
      </w:pPr>
      <w:r w:rsidRPr="00482098">
        <w:rPr>
          <w:color w:val="000000"/>
        </w:rPr>
        <w:t xml:space="preserve">If </w:t>
      </w:r>
      <w:r w:rsidRPr="00482098">
        <w:rPr>
          <w:iCs/>
          <w:color w:val="000000"/>
        </w:rPr>
        <w:t xml:space="preserve">A </w:t>
      </w:r>
      <w:r w:rsidRPr="00482098">
        <w:rPr>
          <w:color w:val="000000"/>
        </w:rPr>
        <w:t xml:space="preserve">is a matrix of order </w:t>
      </w:r>
      <w:r w:rsidRPr="00482098">
        <w:rPr>
          <w:iCs/>
          <w:color w:val="000000"/>
          <w:w w:val="92"/>
        </w:rPr>
        <w:t xml:space="preserve">m </w:t>
      </w:r>
      <w:r w:rsidRPr="00482098">
        <w:rPr>
          <w:color w:val="000000"/>
        </w:rPr>
        <w:t>x n</w:t>
      </w:r>
      <w:r w:rsidR="007206B3">
        <w:rPr>
          <w:color w:val="000000"/>
        </w:rPr>
        <w:t xml:space="preserve"> </w:t>
      </w:r>
      <w:r w:rsidRPr="00482098">
        <w:rPr>
          <w:color w:val="000000"/>
        </w:rPr>
        <w:t xml:space="preserve">and </w:t>
      </w:r>
      <w:r w:rsidRPr="00482098">
        <w:rPr>
          <w:iCs/>
          <w:color w:val="000000"/>
        </w:rPr>
        <w:t xml:space="preserve">B </w:t>
      </w:r>
      <w:r w:rsidRPr="00482098">
        <w:rPr>
          <w:color w:val="000000"/>
        </w:rPr>
        <w:t xml:space="preserve">is a matrix of order </w:t>
      </w:r>
      <w:r w:rsidRPr="00482098">
        <w:rPr>
          <w:iCs/>
          <w:color w:val="000000"/>
          <w:w w:val="92"/>
        </w:rPr>
        <w:t xml:space="preserve">n </w:t>
      </w:r>
      <w:r w:rsidRPr="00482098">
        <w:rPr>
          <w:color w:val="000000"/>
        </w:rPr>
        <w:t xml:space="preserve">x </w:t>
      </w:r>
      <w:r w:rsidRPr="00482098">
        <w:rPr>
          <w:iCs/>
          <w:color w:val="000000"/>
          <w:w w:val="108"/>
        </w:rPr>
        <w:t xml:space="preserve">p </w:t>
      </w:r>
      <w:r w:rsidR="005741F0" w:rsidRPr="00482098">
        <w:rPr>
          <w:color w:val="000000"/>
        </w:rPr>
        <w:t xml:space="preserve">(i.e. the number </w:t>
      </w:r>
      <w:r w:rsidRPr="00482098">
        <w:rPr>
          <w:color w:val="000000"/>
        </w:rPr>
        <w:t xml:space="preserve">of columns in </w:t>
      </w:r>
      <w:proofErr w:type="gramStart"/>
      <w:r w:rsidRPr="00482098">
        <w:rPr>
          <w:iCs/>
          <w:color w:val="000000"/>
          <w:w w:val="92"/>
        </w:rPr>
        <w:t>A</w:t>
      </w:r>
      <w:proofErr w:type="gramEnd"/>
      <w:r w:rsidRPr="00482098">
        <w:rPr>
          <w:iCs/>
          <w:color w:val="000000"/>
          <w:w w:val="92"/>
        </w:rPr>
        <w:t xml:space="preserve"> </w:t>
      </w:r>
      <w:r w:rsidRPr="00482098">
        <w:rPr>
          <w:color w:val="000000"/>
        </w:rPr>
        <w:t xml:space="preserve">equals: the number of rows in </w:t>
      </w:r>
      <w:r w:rsidRPr="00482098">
        <w:rPr>
          <w:iCs/>
          <w:color w:val="000000"/>
          <w:w w:val="92"/>
        </w:rPr>
        <w:t xml:space="preserve">B), </w:t>
      </w:r>
      <w:r w:rsidRPr="00482098">
        <w:rPr>
          <w:color w:val="000000"/>
        </w:rPr>
        <w:t xml:space="preserve">then the </w:t>
      </w:r>
      <w:r w:rsidRPr="00482098">
        <w:rPr>
          <w:iCs/>
          <w:color w:val="000000"/>
          <w:w w:val="92"/>
        </w:rPr>
        <w:t xml:space="preserve">matrix product </w:t>
      </w:r>
      <w:r w:rsidRPr="00482098">
        <w:rPr>
          <w:color w:val="000000"/>
        </w:rPr>
        <w:t xml:space="preserve">of </w:t>
      </w:r>
      <w:r w:rsidRPr="00482098">
        <w:rPr>
          <w:iCs/>
          <w:color w:val="000000"/>
          <w:w w:val="92"/>
        </w:rPr>
        <w:t xml:space="preserve">A </w:t>
      </w:r>
      <w:r w:rsidRPr="00482098">
        <w:rPr>
          <w:color w:val="000000"/>
        </w:rPr>
        <w:t xml:space="preserve">and </w:t>
      </w:r>
      <w:r w:rsidRPr="00482098">
        <w:rPr>
          <w:iCs/>
          <w:color w:val="000000"/>
        </w:rPr>
        <w:t xml:space="preserve">B, AB, </w:t>
      </w:r>
      <w:r w:rsidRPr="00482098">
        <w:rPr>
          <w:color w:val="000000"/>
        </w:rPr>
        <w:t xml:space="preserve">is defined and is a matrix of order </w:t>
      </w:r>
      <w:r w:rsidRPr="00482098">
        <w:rPr>
          <w:iCs/>
          <w:color w:val="000000"/>
          <w:w w:val="92"/>
        </w:rPr>
        <w:t xml:space="preserve">m </w:t>
      </w:r>
      <w:r w:rsidRPr="00482098">
        <w:rPr>
          <w:color w:val="000000"/>
        </w:rPr>
        <w:t xml:space="preserve">x </w:t>
      </w:r>
      <w:r w:rsidRPr="00482098">
        <w:rPr>
          <w:iCs/>
          <w:color w:val="000000"/>
          <w:w w:val="113"/>
        </w:rPr>
        <w:t xml:space="preserve">p. </w:t>
      </w:r>
      <w:r w:rsidRPr="00482098">
        <w:rPr>
          <w:color w:val="000000"/>
        </w:rPr>
        <w:t xml:space="preserve">If </w:t>
      </w:r>
      <w:r w:rsidRPr="00482098">
        <w:rPr>
          <w:iCs/>
          <w:color w:val="000000"/>
        </w:rPr>
        <w:t xml:space="preserve">AB </w:t>
      </w:r>
      <w:r w:rsidRPr="00482098">
        <w:rPr>
          <w:color w:val="000000"/>
          <w:w w:val="168"/>
        </w:rPr>
        <w:t xml:space="preserve">= </w:t>
      </w:r>
      <w:r w:rsidRPr="00482098">
        <w:rPr>
          <w:color w:val="000000"/>
        </w:rPr>
        <w:t>C, then</w:t>
      </w:r>
      <w:r w:rsidR="00B61DAE">
        <w:tab/>
      </w:r>
    </w:p>
    <w:p w:rsidR="001801BB" w:rsidRDefault="00C3053D" w:rsidP="001801BB">
      <w:pPr>
        <w:pStyle w:val="Title"/>
        <w:ind w:left="720" w:firstLine="720"/>
      </w:pPr>
      <w:r w:rsidRPr="00C3053D">
        <w:rPr>
          <w:position w:val="-28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33.8pt" o:ole="">
            <v:imagedata r:id="rId5" o:title=""/>
          </v:shape>
          <o:OLEObject Type="Embed" ProgID="Equation.DSMT4" ShapeID="_x0000_i1025" DrawAspect="Content" ObjectID="_1618578982" r:id="rId6"/>
        </w:object>
      </w:r>
    </w:p>
    <w:p w:rsidR="005741F0" w:rsidRPr="001801BB" w:rsidRDefault="00C92F52" w:rsidP="001801BB">
      <w:pPr>
        <w:pStyle w:val="Title"/>
        <w:ind w:left="720"/>
      </w:pPr>
      <w:r w:rsidRPr="00DB38F5">
        <w:rPr>
          <w:rFonts w:ascii="Times New Roman" w:hAnsi="Times New Roman" w:cs="Times New Roman"/>
          <w:color w:val="000000"/>
          <w:sz w:val="24"/>
          <w:szCs w:val="24"/>
        </w:rPr>
        <w:t xml:space="preserve">Matrix multiplication is not commutative; </w:t>
      </w:r>
      <w:r w:rsidRPr="00DB38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AB </w:t>
      </w:r>
      <w:r w:rsidRPr="00DB38F5">
        <w:rPr>
          <w:rFonts w:ascii="Times New Roman" w:hAnsi="Times New Roman" w:cs="Times New Roman"/>
          <w:color w:val="000000"/>
          <w:sz w:val="24"/>
          <w:szCs w:val="24"/>
        </w:rPr>
        <w:t xml:space="preserve">does not necessarily equal </w:t>
      </w:r>
      <w:r w:rsidRPr="00DB38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BA. </w:t>
      </w:r>
    </w:p>
    <w:p w:rsidR="005741F0" w:rsidRPr="00482098" w:rsidRDefault="00C92F52" w:rsidP="005741F0">
      <w:pPr>
        <w:pStyle w:val="Style"/>
        <w:numPr>
          <w:ilvl w:val="0"/>
          <w:numId w:val="16"/>
        </w:numPr>
        <w:shd w:val="clear" w:color="auto" w:fill="FFFFFF"/>
        <w:spacing w:before="62" w:line="263" w:lineRule="exact"/>
        <w:ind w:right="15"/>
        <w:rPr>
          <w:color w:val="000000"/>
        </w:rPr>
      </w:pPr>
      <w:r w:rsidRPr="00482098">
        <w:rPr>
          <w:color w:val="000000"/>
        </w:rPr>
        <w:t xml:space="preserve">Matrix division is undefined. </w:t>
      </w:r>
    </w:p>
    <w:p w:rsidR="005741F0" w:rsidRPr="00482098" w:rsidRDefault="00C92F52" w:rsidP="005741F0">
      <w:pPr>
        <w:pStyle w:val="Style"/>
        <w:numPr>
          <w:ilvl w:val="0"/>
          <w:numId w:val="16"/>
        </w:numPr>
        <w:shd w:val="clear" w:color="auto" w:fill="FFFFFF"/>
        <w:spacing w:before="62" w:line="263" w:lineRule="exact"/>
        <w:ind w:right="15"/>
        <w:rPr>
          <w:color w:val="000000"/>
        </w:rPr>
      </w:pPr>
      <w:r w:rsidRPr="00482098">
        <w:rPr>
          <w:color w:val="000000"/>
        </w:rPr>
        <w:t xml:space="preserve">An </w:t>
      </w:r>
      <w:r w:rsidRPr="007206B3">
        <w:t>identity matrix</w:t>
      </w:r>
      <w:r w:rsidRPr="00482098">
        <w:rPr>
          <w:iCs/>
          <w:color w:val="000000"/>
          <w:w w:val="92"/>
        </w:rPr>
        <w:t xml:space="preserve">, </w:t>
      </w:r>
      <w:r w:rsidR="0077588F">
        <w:rPr>
          <w:iCs/>
          <w:color w:val="000000"/>
          <w:w w:val="126"/>
        </w:rPr>
        <w:t>I</w:t>
      </w:r>
      <w:r w:rsidRPr="00482098">
        <w:rPr>
          <w:iCs/>
          <w:color w:val="000000"/>
          <w:w w:val="126"/>
        </w:rPr>
        <w:t xml:space="preserve">, </w:t>
      </w:r>
      <w:r w:rsidRPr="00482098">
        <w:rPr>
          <w:color w:val="000000"/>
        </w:rPr>
        <w:t xml:space="preserve">is a square matrix in which the elements on the main diagonal have values of </w:t>
      </w:r>
      <w:r w:rsidR="007206B3">
        <w:rPr>
          <w:color w:val="000000"/>
        </w:rPr>
        <w:t>1</w:t>
      </w:r>
      <w:r w:rsidRPr="00482098">
        <w:rPr>
          <w:color w:val="000000"/>
        </w:rPr>
        <w:t xml:space="preserve"> and all others have values of zero. </w:t>
      </w:r>
    </w:p>
    <w:p w:rsidR="005741F0" w:rsidRPr="00482098" w:rsidRDefault="00C92F52" w:rsidP="005741F0">
      <w:pPr>
        <w:pStyle w:val="Style"/>
        <w:numPr>
          <w:ilvl w:val="0"/>
          <w:numId w:val="16"/>
        </w:numPr>
        <w:shd w:val="clear" w:color="auto" w:fill="FFFFFF"/>
        <w:spacing w:before="62" w:line="263" w:lineRule="exact"/>
        <w:ind w:right="15"/>
        <w:rPr>
          <w:color w:val="000000"/>
        </w:rPr>
      </w:pPr>
      <w:r w:rsidRPr="00482098">
        <w:rPr>
          <w:color w:val="000000"/>
        </w:rPr>
        <w:t xml:space="preserve">Let </w:t>
      </w:r>
      <w:r w:rsidRPr="00482098">
        <w:rPr>
          <w:iCs/>
          <w:color w:val="000000"/>
        </w:rPr>
        <w:t xml:space="preserve">A </w:t>
      </w:r>
      <w:r w:rsidRPr="00482098">
        <w:rPr>
          <w:color w:val="000000"/>
        </w:rPr>
        <w:t xml:space="preserve">be a square matrix. Then the </w:t>
      </w:r>
      <w:r w:rsidRPr="007206B3">
        <w:t>inverse</w:t>
      </w:r>
      <w:r w:rsidRPr="00482098">
        <w:rPr>
          <w:iCs/>
          <w:color w:val="000000"/>
          <w:w w:val="91"/>
        </w:rPr>
        <w:t xml:space="preserve"> </w:t>
      </w:r>
      <w:r w:rsidRPr="00482098">
        <w:rPr>
          <w:color w:val="000000"/>
        </w:rPr>
        <w:t xml:space="preserve">of </w:t>
      </w:r>
      <w:r w:rsidRPr="00482098">
        <w:rPr>
          <w:iCs/>
          <w:color w:val="000000"/>
        </w:rPr>
        <w:t xml:space="preserve">A, </w:t>
      </w:r>
      <w:r w:rsidRPr="00482098">
        <w:rPr>
          <w:color w:val="000000"/>
        </w:rPr>
        <w:t xml:space="preserve">represented by </w:t>
      </w:r>
      <w:r w:rsidRPr="00482098">
        <w:rPr>
          <w:iCs/>
          <w:color w:val="000000"/>
        </w:rPr>
        <w:t>A</w:t>
      </w:r>
      <w:r w:rsidRPr="007206B3">
        <w:rPr>
          <w:iCs/>
          <w:color w:val="000000"/>
          <w:vertAlign w:val="superscript"/>
        </w:rPr>
        <w:t>-</w:t>
      </w:r>
      <w:r w:rsidR="007206B3" w:rsidRPr="007206B3">
        <w:rPr>
          <w:iCs/>
          <w:color w:val="000000"/>
          <w:vertAlign w:val="superscript"/>
        </w:rPr>
        <w:t>1</w:t>
      </w:r>
      <w:r w:rsidRPr="00482098">
        <w:rPr>
          <w:iCs/>
          <w:color w:val="000000"/>
        </w:rPr>
        <w:t xml:space="preserve">, </w:t>
      </w:r>
      <w:r w:rsidR="005741F0" w:rsidRPr="00482098">
        <w:rPr>
          <w:color w:val="000000"/>
        </w:rPr>
        <w:t xml:space="preserve">is defined </w:t>
      </w:r>
      <w:r w:rsidRPr="00482098">
        <w:rPr>
          <w:color w:val="000000"/>
        </w:rPr>
        <w:t xml:space="preserve">as the matrix which when multiplied by </w:t>
      </w:r>
      <w:r w:rsidRPr="00482098">
        <w:rPr>
          <w:iCs/>
          <w:color w:val="000000"/>
          <w:w w:val="91"/>
        </w:rPr>
        <w:t xml:space="preserve">A </w:t>
      </w:r>
      <w:r w:rsidRPr="00482098">
        <w:rPr>
          <w:color w:val="000000"/>
        </w:rPr>
        <w:t xml:space="preserve">yields an identity matrix. Thus, we see </w:t>
      </w:r>
      <w:r w:rsidRPr="00482098">
        <w:rPr>
          <w:iCs/>
          <w:color w:val="000000"/>
        </w:rPr>
        <w:t>AA</w:t>
      </w:r>
      <w:r w:rsidR="007206B3" w:rsidRPr="007206B3">
        <w:rPr>
          <w:iCs/>
          <w:color w:val="000000"/>
          <w:vertAlign w:val="superscript"/>
        </w:rPr>
        <w:t>-1</w:t>
      </w:r>
      <w:r w:rsidRPr="00482098">
        <w:rPr>
          <w:iCs/>
          <w:color w:val="000000"/>
        </w:rPr>
        <w:t xml:space="preserve"> </w:t>
      </w:r>
      <w:r w:rsidRPr="00482098">
        <w:rPr>
          <w:color w:val="000000"/>
          <w:w w:val="88"/>
        </w:rPr>
        <w:t xml:space="preserve">= </w:t>
      </w:r>
      <w:r w:rsidR="006B11FD">
        <w:rPr>
          <w:iCs/>
          <w:color w:val="000000"/>
        </w:rPr>
        <w:t>I</w:t>
      </w:r>
      <w:r w:rsidRPr="00482098">
        <w:rPr>
          <w:iCs/>
          <w:color w:val="000000"/>
        </w:rPr>
        <w:t xml:space="preserve">. </w:t>
      </w:r>
      <w:r w:rsidR="006B11FD">
        <w:rPr>
          <w:iCs/>
          <w:color w:val="000000"/>
        </w:rPr>
        <w:t xml:space="preserve"> </w:t>
      </w:r>
      <w:r w:rsidRPr="00482098">
        <w:rPr>
          <w:color w:val="000000"/>
        </w:rPr>
        <w:t xml:space="preserve">If </w:t>
      </w:r>
      <w:r w:rsidRPr="00482098">
        <w:rPr>
          <w:iCs/>
          <w:color w:val="000000"/>
        </w:rPr>
        <w:t xml:space="preserve">B </w:t>
      </w:r>
      <w:r w:rsidRPr="00482098">
        <w:rPr>
          <w:color w:val="000000"/>
        </w:rPr>
        <w:t xml:space="preserve">is the inverse of </w:t>
      </w:r>
      <w:r w:rsidRPr="00482098">
        <w:rPr>
          <w:iCs/>
          <w:color w:val="000000"/>
        </w:rPr>
        <w:t xml:space="preserve">A, </w:t>
      </w:r>
      <w:r w:rsidRPr="00482098">
        <w:rPr>
          <w:color w:val="000000"/>
        </w:rPr>
        <w:t xml:space="preserve">then </w:t>
      </w:r>
      <w:r w:rsidRPr="00482098">
        <w:rPr>
          <w:iCs/>
          <w:color w:val="000000"/>
        </w:rPr>
        <w:t xml:space="preserve">A </w:t>
      </w:r>
      <w:r w:rsidR="00C33E8C">
        <w:rPr>
          <w:color w:val="000000"/>
        </w:rPr>
        <w:t xml:space="preserve">is the inverse of </w:t>
      </w:r>
      <w:r w:rsidRPr="00482098">
        <w:rPr>
          <w:iCs/>
          <w:color w:val="000000"/>
        </w:rPr>
        <w:t>B</w:t>
      </w:r>
      <w:r w:rsidR="0077588F">
        <w:rPr>
          <w:iCs/>
          <w:color w:val="000000"/>
        </w:rPr>
        <w:t xml:space="preserve"> </w:t>
      </w:r>
      <w:proofErr w:type="gramStart"/>
      <w:r w:rsidRPr="00482098">
        <w:rPr>
          <w:iCs/>
          <w:color w:val="000000"/>
        </w:rPr>
        <w:t>and</w:t>
      </w:r>
      <w:r w:rsidR="0077588F">
        <w:rPr>
          <w:iCs/>
          <w:color w:val="000000"/>
        </w:rPr>
        <w:t xml:space="preserve"> </w:t>
      </w:r>
      <w:r w:rsidRPr="00482098">
        <w:rPr>
          <w:iCs/>
          <w:color w:val="000000"/>
        </w:rPr>
        <w:t xml:space="preserve"> </w:t>
      </w:r>
      <w:r w:rsidRPr="006B11FD">
        <w:t>BA</w:t>
      </w:r>
      <w:proofErr w:type="gramEnd"/>
      <w:r w:rsidRPr="006B11FD">
        <w:t xml:space="preserve"> = </w:t>
      </w:r>
      <w:r w:rsidR="0077588F" w:rsidRPr="006B11FD">
        <w:t>I</w:t>
      </w:r>
      <w:r w:rsidR="006B11FD">
        <w:t xml:space="preserve"> </w:t>
      </w:r>
      <w:r w:rsidRPr="006B11FD">
        <w:t>=</w:t>
      </w:r>
      <w:r w:rsidRPr="00482098">
        <w:rPr>
          <w:color w:val="000000"/>
          <w:w w:val="151"/>
        </w:rPr>
        <w:t xml:space="preserve"> </w:t>
      </w:r>
      <w:r w:rsidRPr="00482098">
        <w:rPr>
          <w:iCs/>
          <w:color w:val="000000"/>
        </w:rPr>
        <w:t xml:space="preserve">AB. </w:t>
      </w:r>
    </w:p>
    <w:p w:rsidR="005741F0" w:rsidRPr="00482098" w:rsidRDefault="00C92F52" w:rsidP="005741F0">
      <w:pPr>
        <w:pStyle w:val="Style"/>
        <w:numPr>
          <w:ilvl w:val="0"/>
          <w:numId w:val="16"/>
        </w:numPr>
        <w:shd w:val="clear" w:color="auto" w:fill="FFFFFF"/>
        <w:spacing w:before="62" w:line="263" w:lineRule="exact"/>
        <w:ind w:right="15"/>
        <w:rPr>
          <w:color w:val="000000"/>
        </w:rPr>
      </w:pPr>
      <w:r w:rsidRPr="00482098">
        <w:rPr>
          <w:color w:val="000000"/>
        </w:rPr>
        <w:t xml:space="preserve">A matrix which has no inverse is said to be </w:t>
      </w:r>
      <w:r w:rsidRPr="00B26C11">
        <w:t>singular</w:t>
      </w:r>
      <w:r w:rsidRPr="00482098">
        <w:rPr>
          <w:iCs/>
          <w:color w:val="000000"/>
          <w:w w:val="91"/>
        </w:rPr>
        <w:t xml:space="preserve">. </w:t>
      </w:r>
      <w:r w:rsidR="00B26C11">
        <w:rPr>
          <w:iCs/>
          <w:color w:val="000000"/>
          <w:w w:val="91"/>
        </w:rPr>
        <w:t xml:space="preserve"> </w:t>
      </w:r>
      <w:r w:rsidR="00B26C11" w:rsidRPr="00B26C11">
        <w:t>The Determinate = 0</w:t>
      </w:r>
      <w:r w:rsidR="00B26C11">
        <w:rPr>
          <w:iCs/>
          <w:color w:val="000000"/>
          <w:w w:val="91"/>
        </w:rPr>
        <w:t>.</w:t>
      </w:r>
    </w:p>
    <w:p w:rsidR="0077588F" w:rsidRDefault="00C92F52" w:rsidP="0077588F">
      <w:pPr>
        <w:pStyle w:val="Style"/>
        <w:numPr>
          <w:ilvl w:val="0"/>
          <w:numId w:val="16"/>
        </w:numPr>
        <w:shd w:val="clear" w:color="auto" w:fill="FFFFFF"/>
        <w:spacing w:before="62" w:line="263" w:lineRule="exact"/>
        <w:ind w:right="15"/>
        <w:rPr>
          <w:color w:val="000000"/>
        </w:rPr>
      </w:pPr>
      <w:r w:rsidRPr="00482098">
        <w:rPr>
          <w:color w:val="000000"/>
        </w:rPr>
        <w:t xml:space="preserve">When a matrix </w:t>
      </w:r>
      <w:r w:rsidRPr="00482098">
        <w:rPr>
          <w:iCs/>
          <w:color w:val="000000"/>
        </w:rPr>
        <w:t xml:space="preserve">A </w:t>
      </w:r>
      <w:r w:rsidRPr="00482098">
        <w:rPr>
          <w:color w:val="000000"/>
        </w:rPr>
        <w:t xml:space="preserve">is multiplied by an identity matrix, the result is </w:t>
      </w:r>
      <w:r w:rsidRPr="00482098">
        <w:rPr>
          <w:iCs/>
          <w:color w:val="000000"/>
        </w:rPr>
        <w:t>A;</w:t>
      </w:r>
    </w:p>
    <w:p w:rsidR="00C92F52" w:rsidRPr="0077588F" w:rsidRDefault="0077588F" w:rsidP="0077588F">
      <w:pPr>
        <w:pStyle w:val="Style"/>
        <w:shd w:val="clear" w:color="auto" w:fill="FFFFFF"/>
        <w:spacing w:before="62" w:line="263" w:lineRule="exact"/>
        <w:ind w:left="720" w:right="15"/>
        <w:rPr>
          <w:color w:val="000000"/>
        </w:rPr>
      </w:pPr>
      <w:r w:rsidRPr="0077588F">
        <w:rPr>
          <w:iCs/>
          <w:color w:val="000000"/>
        </w:rPr>
        <w:t>I</w:t>
      </w:r>
      <w:r w:rsidR="00C92F52" w:rsidRPr="0077588F">
        <w:rPr>
          <w:iCs/>
          <w:color w:val="000000"/>
        </w:rPr>
        <w:t xml:space="preserve">A </w:t>
      </w:r>
      <w:r w:rsidRPr="0077588F">
        <w:rPr>
          <w:color w:val="000000"/>
          <w:w w:val="151"/>
        </w:rPr>
        <w:t>=</w:t>
      </w:r>
      <w:r w:rsidR="00C92F52" w:rsidRPr="0077588F">
        <w:rPr>
          <w:iCs/>
          <w:color w:val="000000"/>
        </w:rPr>
        <w:t xml:space="preserve">A. </w:t>
      </w:r>
    </w:p>
    <w:p w:rsidR="00C92F52" w:rsidRPr="0077588F" w:rsidRDefault="00C92F52" w:rsidP="00B02F5C">
      <w:pPr>
        <w:pStyle w:val="Style"/>
        <w:shd w:val="clear" w:color="auto" w:fill="FFFFFF"/>
        <w:spacing w:before="508" w:line="292" w:lineRule="exact"/>
        <w:ind w:left="180" w:right="64"/>
        <w:rPr>
          <w:b/>
          <w:bCs/>
          <w:color w:val="000000"/>
        </w:rPr>
      </w:pPr>
      <w:r w:rsidRPr="0077588F">
        <w:rPr>
          <w:b/>
          <w:bCs/>
          <w:color w:val="000000"/>
        </w:rPr>
        <w:t xml:space="preserve">Some Matrix Operations </w:t>
      </w:r>
    </w:p>
    <w:p w:rsidR="00C92F52" w:rsidRPr="0077588F" w:rsidRDefault="00565B64" w:rsidP="00B02F5C">
      <w:pPr>
        <w:pStyle w:val="Style"/>
        <w:shd w:val="clear" w:color="auto" w:fill="FFFFFF"/>
        <w:spacing w:before="259" w:line="220" w:lineRule="exact"/>
        <w:ind w:left="180" w:right="64"/>
        <w:rPr>
          <w:color w:val="000000"/>
        </w:rPr>
      </w:pPr>
      <w:r w:rsidRPr="0077588F">
        <w:rPr>
          <w:color w:val="000000"/>
        </w:rPr>
        <w:t>The matrix operations</w:t>
      </w:r>
      <w:r w:rsidR="00C92F52" w:rsidRPr="0077588F">
        <w:rPr>
          <w:color w:val="000000"/>
        </w:rPr>
        <w:t xml:space="preserve"> demonstrate some of the topics reviewed above</w:t>
      </w:r>
      <w:r w:rsidRPr="0077588F">
        <w:rPr>
          <w:color w:val="000000"/>
        </w:rPr>
        <w:t xml:space="preserve"> using</w:t>
      </w:r>
      <w:r w:rsidR="00217425" w:rsidRPr="0077588F">
        <w:rPr>
          <w:color w:val="000000"/>
        </w:rPr>
        <w:t xml:space="preserve"> </w:t>
      </w:r>
      <w:r w:rsidRPr="0077588F">
        <w:rPr>
          <w:color w:val="000000"/>
        </w:rPr>
        <w:t>EXCEL</w:t>
      </w:r>
      <w:r w:rsidR="00C92F52" w:rsidRPr="0077588F">
        <w:rPr>
          <w:color w:val="000000"/>
        </w:rPr>
        <w:t xml:space="preserve">. </w:t>
      </w:r>
    </w:p>
    <w:p w:rsidR="0077588F" w:rsidRDefault="00217425" w:rsidP="0077588F">
      <w:pPr>
        <w:pStyle w:val="Style"/>
        <w:numPr>
          <w:ilvl w:val="0"/>
          <w:numId w:val="7"/>
        </w:numPr>
        <w:shd w:val="clear" w:color="auto" w:fill="FFFFFF"/>
        <w:spacing w:before="249" w:line="263" w:lineRule="exact"/>
        <w:ind w:left="720" w:right="59" w:hanging="540"/>
        <w:rPr>
          <w:color w:val="000000"/>
        </w:rPr>
      </w:pPr>
      <w:r w:rsidRPr="0077588F">
        <w:rPr>
          <w:color w:val="000000"/>
        </w:rPr>
        <w:t xml:space="preserve">Enter the text and </w:t>
      </w:r>
      <w:r w:rsidR="00565B64" w:rsidRPr="0077588F">
        <w:rPr>
          <w:color w:val="000000"/>
        </w:rPr>
        <w:t>values shown in Al</w:t>
      </w:r>
      <w:proofErr w:type="gramStart"/>
      <w:r w:rsidR="00C92F52" w:rsidRPr="0077588F">
        <w:rPr>
          <w:color w:val="000000"/>
        </w:rPr>
        <w:t>:G3</w:t>
      </w:r>
      <w:proofErr w:type="gramEnd"/>
      <w:r w:rsidR="00C92F52" w:rsidRPr="0077588F">
        <w:rPr>
          <w:color w:val="000000"/>
        </w:rPr>
        <w:t xml:space="preserve"> of Figure Use the </w:t>
      </w:r>
      <w:r w:rsidR="00C92F52" w:rsidRPr="0077588F">
        <w:rPr>
          <w:i/>
          <w:iCs/>
          <w:color w:val="000000"/>
          <w:w w:val="91"/>
        </w:rPr>
        <w:t xml:space="preserve">Merge and Center </w:t>
      </w:r>
      <w:r w:rsidRPr="0077588F">
        <w:rPr>
          <w:color w:val="000000"/>
        </w:rPr>
        <w:t xml:space="preserve">tool to centre </w:t>
      </w:r>
      <w:r w:rsidR="00C92F52" w:rsidRPr="0077588F">
        <w:rPr>
          <w:color w:val="000000"/>
        </w:rPr>
        <w:t xml:space="preserve">the text over two columns. </w:t>
      </w:r>
    </w:p>
    <w:p w:rsidR="0077588F" w:rsidRDefault="00C92F52" w:rsidP="0077588F">
      <w:pPr>
        <w:pStyle w:val="Style"/>
        <w:numPr>
          <w:ilvl w:val="0"/>
          <w:numId w:val="7"/>
        </w:numPr>
        <w:shd w:val="clear" w:color="auto" w:fill="FFFFFF"/>
        <w:spacing w:before="249" w:line="263" w:lineRule="exact"/>
        <w:ind w:left="720" w:right="59" w:hanging="540"/>
        <w:rPr>
          <w:color w:val="000000"/>
        </w:rPr>
      </w:pPr>
      <w:r w:rsidRPr="0077588F">
        <w:rPr>
          <w:color w:val="000000"/>
        </w:rPr>
        <w:t xml:space="preserve">Enter the values in A4:E5. </w:t>
      </w:r>
    </w:p>
    <w:p w:rsidR="0077588F" w:rsidRDefault="00C92F52" w:rsidP="0077588F">
      <w:pPr>
        <w:pStyle w:val="Style"/>
        <w:numPr>
          <w:ilvl w:val="0"/>
          <w:numId w:val="7"/>
        </w:numPr>
        <w:shd w:val="clear" w:color="auto" w:fill="FFFFFF"/>
        <w:spacing w:before="249" w:line="263" w:lineRule="exact"/>
        <w:ind w:left="720" w:right="59" w:hanging="540"/>
        <w:rPr>
          <w:color w:val="000000"/>
        </w:rPr>
      </w:pPr>
      <w:r w:rsidRPr="0077588F">
        <w:rPr>
          <w:color w:val="000000"/>
        </w:rPr>
        <w:t xml:space="preserve">We now find the elements of C such that </w:t>
      </w:r>
      <w:r w:rsidRPr="00804B37">
        <w:rPr>
          <w:iCs/>
          <w:color w:val="000000"/>
        </w:rPr>
        <w:t xml:space="preserve">A </w:t>
      </w:r>
      <w:r w:rsidRPr="00804B37">
        <w:rPr>
          <w:color w:val="000000"/>
        </w:rPr>
        <w:t xml:space="preserve">+ </w:t>
      </w:r>
      <w:r w:rsidRPr="00804B37">
        <w:rPr>
          <w:iCs/>
          <w:color w:val="000000"/>
        </w:rPr>
        <w:t>B</w:t>
      </w:r>
      <w:r w:rsidRPr="0077588F">
        <w:rPr>
          <w:i/>
          <w:iCs/>
          <w:color w:val="000000"/>
        </w:rPr>
        <w:t xml:space="preserve"> </w:t>
      </w:r>
      <w:r w:rsidRPr="0077588F">
        <w:rPr>
          <w:color w:val="000000"/>
          <w:w w:val="168"/>
        </w:rPr>
        <w:t xml:space="preserve">= </w:t>
      </w:r>
      <w:r w:rsidRPr="0077588F">
        <w:rPr>
          <w:color w:val="000000"/>
        </w:rPr>
        <w:t>C. In G4 enter the formula</w:t>
      </w:r>
      <w:r w:rsidR="00804B37">
        <w:rPr>
          <w:color w:val="000000"/>
        </w:rPr>
        <w:t xml:space="preserve"> </w:t>
      </w:r>
      <w:r w:rsidRPr="0077588F">
        <w:rPr>
          <w:color w:val="000000"/>
        </w:rPr>
        <w:t xml:space="preserve"> =A4+D4. </w:t>
      </w:r>
      <w:r w:rsidR="0077588F">
        <w:rPr>
          <w:color w:val="000000"/>
        </w:rPr>
        <w:t>Copy this to G4:H5.</w:t>
      </w:r>
    </w:p>
    <w:p w:rsidR="0077588F" w:rsidRDefault="00C92F52" w:rsidP="0077588F">
      <w:pPr>
        <w:pStyle w:val="Style"/>
        <w:numPr>
          <w:ilvl w:val="0"/>
          <w:numId w:val="7"/>
        </w:numPr>
        <w:shd w:val="clear" w:color="auto" w:fill="FFFFFF"/>
        <w:spacing w:before="249" w:line="263" w:lineRule="exact"/>
        <w:ind w:left="720" w:right="59" w:hanging="540"/>
        <w:rPr>
          <w:color w:val="000000"/>
        </w:rPr>
      </w:pPr>
      <w:r w:rsidRPr="0077588F">
        <w:rPr>
          <w:color w:val="000000"/>
        </w:rPr>
        <w:t>Enter the text row 7 and centre each across two</w:t>
      </w:r>
      <w:r w:rsidR="0077588F" w:rsidRPr="0077588F">
        <w:rPr>
          <w:color w:val="000000"/>
        </w:rPr>
        <w:t xml:space="preserve"> columns. To get superscripts, </w:t>
      </w:r>
      <w:r w:rsidRPr="0077588F">
        <w:rPr>
          <w:color w:val="000000"/>
        </w:rPr>
        <w:t xml:space="preserve">select the text (such as - 1) and use the command </w:t>
      </w:r>
      <w:proofErr w:type="spellStart"/>
      <w:r w:rsidRPr="0077588F">
        <w:rPr>
          <w:color w:val="000000"/>
        </w:rPr>
        <w:t>F</w:t>
      </w:r>
      <w:r w:rsidR="0077588F" w:rsidRPr="0077588F">
        <w:rPr>
          <w:color w:val="000000"/>
        </w:rPr>
        <w:t>o</w:t>
      </w:r>
      <w:r w:rsidR="009C2036">
        <w:rPr>
          <w:color w:val="000000"/>
        </w:rPr>
        <w:t>rmat|</w:t>
      </w:r>
      <w:r w:rsidRPr="0077588F">
        <w:rPr>
          <w:color w:val="000000"/>
        </w:rPr>
        <w:t>C</w:t>
      </w:r>
      <w:r w:rsidR="0077588F" w:rsidRPr="0077588F">
        <w:rPr>
          <w:color w:val="000000"/>
        </w:rPr>
        <w:t>ells</w:t>
      </w:r>
      <w:proofErr w:type="spellEnd"/>
      <w:r w:rsidR="0077588F" w:rsidRPr="0077588F">
        <w:rPr>
          <w:color w:val="000000"/>
        </w:rPr>
        <w:t xml:space="preserve"> and put a check </w:t>
      </w:r>
      <w:r w:rsidRPr="0077588F">
        <w:rPr>
          <w:color w:val="000000"/>
        </w:rPr>
        <w:t xml:space="preserve">mark in the </w:t>
      </w:r>
      <w:r w:rsidRPr="0077588F">
        <w:rPr>
          <w:i/>
          <w:iCs/>
          <w:color w:val="000000"/>
          <w:w w:val="91"/>
        </w:rPr>
        <w:t xml:space="preserve">Superscript </w:t>
      </w:r>
      <w:r w:rsidRPr="0077588F">
        <w:rPr>
          <w:color w:val="000000"/>
        </w:rPr>
        <w:t xml:space="preserve">box on the Font dialog box. </w:t>
      </w:r>
    </w:p>
    <w:p w:rsidR="0077588F" w:rsidRDefault="00C92F52" w:rsidP="0077588F">
      <w:pPr>
        <w:pStyle w:val="Style"/>
        <w:numPr>
          <w:ilvl w:val="0"/>
          <w:numId w:val="7"/>
        </w:numPr>
        <w:shd w:val="clear" w:color="auto" w:fill="FFFFFF"/>
        <w:spacing w:before="249" w:line="263" w:lineRule="exact"/>
        <w:ind w:left="720" w:right="59" w:hanging="540"/>
        <w:rPr>
          <w:color w:val="000000"/>
        </w:rPr>
      </w:pPr>
      <w:r w:rsidRPr="0077588F">
        <w:rPr>
          <w:color w:val="000000"/>
        </w:rPr>
        <w:t xml:space="preserve">Enter the values in A8:B9. These are the elements of matrix </w:t>
      </w:r>
      <w:r w:rsidR="0077588F" w:rsidRPr="00804B37">
        <w:rPr>
          <w:iCs/>
          <w:color w:val="000000"/>
          <w:w w:val="91"/>
        </w:rPr>
        <w:t>D</w:t>
      </w:r>
      <w:r w:rsidR="0077588F" w:rsidRPr="0077588F">
        <w:rPr>
          <w:i/>
          <w:iCs/>
          <w:color w:val="000000"/>
          <w:w w:val="91"/>
        </w:rPr>
        <w:t>.</w:t>
      </w:r>
    </w:p>
    <w:p w:rsidR="00434694" w:rsidRPr="00434694" w:rsidRDefault="00C92F52" w:rsidP="00434694">
      <w:pPr>
        <w:pStyle w:val="Style"/>
        <w:numPr>
          <w:ilvl w:val="0"/>
          <w:numId w:val="7"/>
        </w:numPr>
        <w:shd w:val="clear" w:color="auto" w:fill="FFFFFF"/>
        <w:spacing w:before="249" w:line="263" w:lineRule="exact"/>
        <w:ind w:left="720" w:right="59" w:hanging="540"/>
        <w:rPr>
          <w:color w:val="000000"/>
        </w:rPr>
      </w:pPr>
      <w:r w:rsidRPr="0077588F">
        <w:rPr>
          <w:color w:val="000000"/>
        </w:rPr>
        <w:t xml:space="preserve">To compute the inverse of </w:t>
      </w:r>
      <w:r w:rsidRPr="0077588F">
        <w:rPr>
          <w:i/>
          <w:iCs/>
          <w:color w:val="000000"/>
          <w:w w:val="110"/>
        </w:rPr>
        <w:t xml:space="preserve">D, </w:t>
      </w:r>
      <w:r w:rsidRPr="0077588F">
        <w:rPr>
          <w:color w:val="000000"/>
        </w:rPr>
        <w:t>sele</w:t>
      </w:r>
      <w:r w:rsidRPr="0077588F">
        <w:rPr>
          <w:color w:val="000000"/>
          <w:u w:val="single"/>
        </w:rPr>
        <w:t>ct the</w:t>
      </w:r>
      <w:r w:rsidRPr="0077588F">
        <w:rPr>
          <w:color w:val="000000"/>
        </w:rPr>
        <w:t xml:space="preserve"> ra</w:t>
      </w:r>
      <w:r w:rsidRPr="0077588F">
        <w:rPr>
          <w:color w:val="000000"/>
          <w:u w:val="single"/>
        </w:rPr>
        <w:t>nge D8</w:t>
      </w:r>
      <w:r w:rsidRPr="0077588F">
        <w:rPr>
          <w:color w:val="000000"/>
        </w:rPr>
        <w:t>:E9. Enter the formula =</w:t>
      </w:r>
      <w:proofErr w:type="gramStart"/>
      <w:r w:rsidRPr="0077588F">
        <w:rPr>
          <w:color w:val="000000"/>
        </w:rPr>
        <w:t>MINVERSE(</w:t>
      </w:r>
      <w:proofErr w:type="gramEnd"/>
      <w:r w:rsidRPr="0077588F">
        <w:rPr>
          <w:color w:val="000000"/>
        </w:rPr>
        <w:t>A</w:t>
      </w:r>
      <w:r w:rsidR="00571026">
        <w:rPr>
          <w:color w:val="000000"/>
        </w:rPr>
        <w:t>8</w:t>
      </w:r>
      <w:r w:rsidRPr="0077588F">
        <w:rPr>
          <w:color w:val="000000"/>
        </w:rPr>
        <w:t xml:space="preserve">:B9) and press </w:t>
      </w:r>
      <w:r w:rsidR="00C33E8C" w:rsidRPr="00482098">
        <w:rPr>
          <w:rFonts w:ascii="Arial" w:hAnsi="Arial" w:cs="Arial"/>
          <w:b/>
          <w:color w:val="000000"/>
          <w:w w:val="71"/>
          <w:u w:val="single"/>
        </w:rPr>
        <w:t>Ctrl+Shift+Enter</w:t>
      </w:r>
      <w:r w:rsidR="00C33E8C">
        <w:rPr>
          <w:rFonts w:ascii="Arial" w:hAnsi="Arial" w:cs="Arial"/>
          <w:b/>
          <w:color w:val="000000"/>
          <w:w w:val="71"/>
          <w:u w:val="single"/>
        </w:rPr>
        <w:t>.</w:t>
      </w:r>
    </w:p>
    <w:p w:rsidR="00571026" w:rsidRDefault="00C452D3" w:rsidP="00434694">
      <w:pPr>
        <w:pStyle w:val="Style"/>
        <w:numPr>
          <w:ilvl w:val="0"/>
          <w:numId w:val="7"/>
        </w:numPr>
        <w:shd w:val="clear" w:color="auto" w:fill="FFFFFF"/>
        <w:spacing w:before="249" w:line="263" w:lineRule="exact"/>
        <w:ind w:left="720" w:right="59" w:hanging="540"/>
        <w:rPr>
          <w:color w:val="000000"/>
        </w:rPr>
      </w:pPr>
      <w:r w:rsidRPr="00434694">
        <w:rPr>
          <w:color w:val="000000"/>
        </w:rPr>
        <w:t xml:space="preserve">To show that </w:t>
      </w:r>
      <w:r w:rsidRPr="00571026">
        <w:rPr>
          <w:b/>
          <w:iCs/>
          <w:color w:val="000000"/>
          <w:w w:val="84"/>
        </w:rPr>
        <w:t>DD</w:t>
      </w:r>
      <w:r w:rsidR="00571026" w:rsidRPr="007206B3">
        <w:rPr>
          <w:iCs/>
          <w:color w:val="000000"/>
          <w:vertAlign w:val="superscript"/>
        </w:rPr>
        <w:t>-1</w:t>
      </w:r>
      <w:r w:rsidR="00571026" w:rsidRPr="00482098">
        <w:rPr>
          <w:iCs/>
          <w:color w:val="000000"/>
        </w:rPr>
        <w:t xml:space="preserve"> </w:t>
      </w:r>
      <w:r w:rsidRPr="00434694">
        <w:rPr>
          <w:color w:val="000000"/>
          <w:w w:val="133"/>
        </w:rPr>
        <w:t xml:space="preserve">= </w:t>
      </w:r>
      <w:r w:rsidRPr="00571026">
        <w:rPr>
          <w:iCs/>
          <w:color w:val="000000"/>
        </w:rPr>
        <w:t>I</w:t>
      </w:r>
      <w:r w:rsidRPr="00571026">
        <w:rPr>
          <w:i/>
          <w:iCs/>
          <w:color w:val="000000"/>
        </w:rPr>
        <w:t xml:space="preserve">, </w:t>
      </w:r>
      <w:r w:rsidRPr="00571026">
        <w:rPr>
          <w:color w:val="000000"/>
        </w:rPr>
        <w:t>select G8:H9</w:t>
      </w:r>
      <w:r w:rsidR="00571026">
        <w:rPr>
          <w:color w:val="000000"/>
          <w:u w:val="single"/>
        </w:rPr>
        <w:t>.</w:t>
      </w:r>
      <w:r w:rsidRPr="00434694">
        <w:rPr>
          <w:color w:val="000000"/>
        </w:rPr>
        <w:t xml:space="preserve"> E</w:t>
      </w:r>
      <w:r w:rsidR="00217425" w:rsidRPr="00434694">
        <w:rPr>
          <w:color w:val="000000"/>
        </w:rPr>
        <w:t xml:space="preserve">nter the formula </w:t>
      </w:r>
    </w:p>
    <w:p w:rsidR="00571026" w:rsidRDefault="00217425" w:rsidP="00571026">
      <w:pPr>
        <w:pStyle w:val="Style"/>
        <w:shd w:val="clear" w:color="auto" w:fill="FFFFFF"/>
        <w:spacing w:before="249" w:line="263" w:lineRule="exact"/>
        <w:ind w:left="720" w:right="59"/>
        <w:rPr>
          <w:color w:val="000000"/>
        </w:rPr>
      </w:pPr>
      <w:r w:rsidRPr="00434694">
        <w:rPr>
          <w:color w:val="000000"/>
        </w:rPr>
        <w:t>=</w:t>
      </w:r>
      <w:proofErr w:type="gramStart"/>
      <w:r w:rsidRPr="00434694">
        <w:rPr>
          <w:color w:val="000000"/>
        </w:rPr>
        <w:t>MMULT(</w:t>
      </w:r>
      <w:proofErr w:type="gramEnd"/>
      <w:r w:rsidRPr="00434694">
        <w:rPr>
          <w:color w:val="000000"/>
        </w:rPr>
        <w:t>A8:</w:t>
      </w:r>
      <w:r w:rsidR="00804B37">
        <w:rPr>
          <w:color w:val="000000"/>
        </w:rPr>
        <w:t>B</w:t>
      </w:r>
      <w:r w:rsidRPr="00434694">
        <w:rPr>
          <w:color w:val="000000"/>
        </w:rPr>
        <w:t xml:space="preserve">9, </w:t>
      </w:r>
      <w:r w:rsidR="00C452D3" w:rsidRPr="00434694">
        <w:rPr>
          <w:color w:val="000000"/>
        </w:rPr>
        <w:t xml:space="preserve">D8:E9) and press </w:t>
      </w:r>
      <w:r w:rsidR="00C33E8C" w:rsidRPr="00434694">
        <w:rPr>
          <w:rFonts w:ascii="Arial" w:hAnsi="Arial" w:cs="Arial"/>
          <w:b/>
          <w:color w:val="000000"/>
          <w:w w:val="71"/>
          <w:u w:val="single"/>
        </w:rPr>
        <w:t>Ctrl+Shift+Enter</w:t>
      </w:r>
      <w:r w:rsidR="00C33E8C" w:rsidRPr="00434694">
        <w:rPr>
          <w:color w:val="000000"/>
        </w:rPr>
        <w:t xml:space="preserve"> .</w:t>
      </w:r>
    </w:p>
    <w:p w:rsidR="00434694" w:rsidRPr="00434694" w:rsidRDefault="00C452D3" w:rsidP="00571026">
      <w:pPr>
        <w:pStyle w:val="Style"/>
        <w:shd w:val="clear" w:color="auto" w:fill="FFFFFF"/>
        <w:spacing w:before="249" w:line="263" w:lineRule="exact"/>
        <w:ind w:left="720" w:right="59"/>
        <w:rPr>
          <w:color w:val="000000"/>
        </w:rPr>
      </w:pPr>
      <w:r w:rsidRPr="00434694">
        <w:rPr>
          <w:color w:val="000000"/>
        </w:rPr>
        <w:t>Y</w:t>
      </w:r>
      <w:r w:rsidR="00217425" w:rsidRPr="00434694">
        <w:rPr>
          <w:color w:val="000000"/>
        </w:rPr>
        <w:t xml:space="preserve">ou may wish to use the Formula </w:t>
      </w:r>
      <w:r w:rsidRPr="00434694">
        <w:rPr>
          <w:color w:val="000000"/>
        </w:rPr>
        <w:t xml:space="preserve">Palette: type </w:t>
      </w:r>
      <w:r w:rsidRPr="00434694">
        <w:rPr>
          <w:color w:val="000000"/>
          <w:w w:val="138"/>
        </w:rPr>
        <w:t xml:space="preserve">= </w:t>
      </w:r>
      <w:r w:rsidRPr="00434694">
        <w:rPr>
          <w:color w:val="000000"/>
        </w:rPr>
        <w:t xml:space="preserve">MMUL T, </w:t>
      </w:r>
      <w:r w:rsidRPr="00434694">
        <w:rPr>
          <w:color w:val="000000"/>
          <w:u w:val="single"/>
        </w:rPr>
        <w:t xml:space="preserve">press </w:t>
      </w:r>
      <w:r w:rsidR="00C33E8C" w:rsidRPr="00434694">
        <w:rPr>
          <w:rFonts w:ascii="Arial" w:hAnsi="Arial" w:cs="Arial"/>
          <w:b/>
          <w:color w:val="000000"/>
          <w:w w:val="71"/>
          <w:u w:val="single"/>
        </w:rPr>
        <w:t>Ctrl</w:t>
      </w:r>
      <w:r w:rsidR="00C33E8C" w:rsidRPr="00434694">
        <w:rPr>
          <w:color w:val="000000"/>
          <w:u w:val="single"/>
        </w:rPr>
        <w:t xml:space="preserve"> +</w:t>
      </w:r>
      <w:r w:rsidRPr="00434694">
        <w:rPr>
          <w:color w:val="000000"/>
          <w:u w:val="single"/>
        </w:rPr>
        <w:t xml:space="preserve">A. </w:t>
      </w:r>
      <w:r w:rsidRPr="00571026">
        <w:rPr>
          <w:color w:val="000000"/>
        </w:rPr>
        <w:t>D</w:t>
      </w:r>
      <w:r w:rsidRPr="00434694">
        <w:rPr>
          <w:color w:val="000000"/>
        </w:rPr>
        <w:t xml:space="preserve">o not click the </w:t>
      </w:r>
      <w:r w:rsidRPr="00571026">
        <w:t>OK</w:t>
      </w:r>
      <w:r w:rsidRPr="00434694">
        <w:rPr>
          <w:color w:val="000000"/>
          <w:w w:val="74"/>
        </w:rPr>
        <w:t xml:space="preserve"> </w:t>
      </w:r>
      <w:r w:rsidR="00217425" w:rsidRPr="00434694">
        <w:rPr>
          <w:color w:val="000000"/>
        </w:rPr>
        <w:t xml:space="preserve">button on the </w:t>
      </w:r>
      <w:r w:rsidRPr="00434694">
        <w:rPr>
          <w:color w:val="000000"/>
        </w:rPr>
        <w:t xml:space="preserve">Formula Palette, use </w:t>
      </w:r>
      <w:r w:rsidR="00C33E8C" w:rsidRPr="00434694">
        <w:rPr>
          <w:rFonts w:ascii="Arial" w:hAnsi="Arial" w:cs="Arial"/>
          <w:b/>
          <w:color w:val="000000"/>
          <w:w w:val="71"/>
          <w:u w:val="single"/>
        </w:rPr>
        <w:t>Ctrl+Shift+Enter</w:t>
      </w:r>
      <w:r w:rsidRPr="00434694">
        <w:rPr>
          <w:color w:val="000000"/>
          <w:w w:val="74"/>
        </w:rPr>
        <w:t xml:space="preserve">. </w:t>
      </w:r>
      <w:r w:rsidR="00434694">
        <w:rPr>
          <w:color w:val="000000"/>
          <w:w w:val="74"/>
        </w:rPr>
        <w:t xml:space="preserve"> </w:t>
      </w:r>
    </w:p>
    <w:p w:rsidR="00434694" w:rsidRPr="00434694" w:rsidRDefault="00434694" w:rsidP="00434694">
      <w:pPr>
        <w:pStyle w:val="Style"/>
        <w:shd w:val="clear" w:color="auto" w:fill="FFFFFF"/>
        <w:spacing w:before="249" w:line="263" w:lineRule="exact"/>
        <w:ind w:left="1440" w:right="59"/>
        <w:jc w:val="both"/>
        <w:rPr>
          <w:color w:val="000000"/>
        </w:rPr>
      </w:pPr>
      <w:r w:rsidRPr="0077588F">
        <w:rPr>
          <w:color w:val="000000"/>
        </w:rPr>
        <w:t>Note that the main diagonal elements have val</w:t>
      </w:r>
      <w:r>
        <w:rPr>
          <w:color w:val="000000"/>
        </w:rPr>
        <w:t>ues of 1. We expected the off-</w:t>
      </w:r>
      <w:r w:rsidRPr="0077588F">
        <w:rPr>
          <w:color w:val="000000"/>
        </w:rPr>
        <w:t>diagonal elements to have values of zero but in H8</w:t>
      </w:r>
      <w:r>
        <w:rPr>
          <w:color w:val="000000"/>
        </w:rPr>
        <w:t xml:space="preserve"> we have -2.</w:t>
      </w:r>
      <w:r w:rsidRPr="0077588F">
        <w:rPr>
          <w:color w:val="000000"/>
        </w:rPr>
        <w:t xml:space="preserve">8E-17. </w:t>
      </w:r>
      <w:r>
        <w:rPr>
          <w:color w:val="000000"/>
        </w:rPr>
        <w:t xml:space="preserve"> Because </w:t>
      </w:r>
      <w:r w:rsidRPr="0077588F">
        <w:rPr>
          <w:color w:val="000000"/>
        </w:rPr>
        <w:t xml:space="preserve">Microsoft Excel uses a precision lE-16 in computing matrix functions) we shall accept this value as zero. If you replace the values in the first row by </w:t>
      </w:r>
      <w:r w:rsidR="00595C49" w:rsidRPr="0077588F">
        <w:rPr>
          <w:color w:val="000000"/>
        </w:rPr>
        <w:t>1 and 2</w:t>
      </w:r>
      <w:r w:rsidRPr="0077588F">
        <w:rPr>
          <w:color w:val="000000"/>
        </w:rPr>
        <w:t xml:space="preserve"> and in the second row by 2 and 5, the off-diagonal elements compute to identically zero.</w:t>
      </w:r>
    </w:p>
    <w:p w:rsidR="00434694" w:rsidRPr="00434694" w:rsidRDefault="00434694" w:rsidP="00434694">
      <w:pPr>
        <w:pStyle w:val="Style"/>
        <w:numPr>
          <w:ilvl w:val="0"/>
          <w:numId w:val="7"/>
        </w:numPr>
        <w:shd w:val="clear" w:color="auto" w:fill="FFFFFF"/>
        <w:spacing w:before="249" w:line="263" w:lineRule="exact"/>
        <w:ind w:left="720" w:right="59" w:hanging="540"/>
        <w:rPr>
          <w:color w:val="000000"/>
        </w:rPr>
      </w:pPr>
      <w:r w:rsidRPr="00434694">
        <w:t>The formula =</w:t>
      </w:r>
      <w:proofErr w:type="gramStart"/>
      <w:r w:rsidRPr="00434694">
        <w:t>MDETERM(</w:t>
      </w:r>
      <w:proofErr w:type="gramEnd"/>
      <w:r w:rsidRPr="00434694">
        <w:t xml:space="preserve">A8: </w:t>
      </w:r>
      <w:r w:rsidR="00804B37">
        <w:t>B</w:t>
      </w:r>
      <w:r w:rsidRPr="00434694">
        <w:t xml:space="preserve">9) in A12 computes the determinant of the square matrix </w:t>
      </w:r>
      <w:r w:rsidRPr="00434694">
        <w:rPr>
          <w:iCs/>
          <w:w w:val="109"/>
        </w:rPr>
        <w:t>D.</w:t>
      </w:r>
      <w:r w:rsidRPr="00434694">
        <w:rPr>
          <w:i/>
          <w:iCs/>
          <w:w w:val="109"/>
        </w:rPr>
        <w:t xml:space="preserve"> </w:t>
      </w:r>
      <w:r w:rsidRPr="00434694">
        <w:t>No inverse matrix exists for a matrix with a zero determinant. The formula in B12 is</w:t>
      </w:r>
      <w:r>
        <w:t>:</w:t>
      </w:r>
    </w:p>
    <w:p w:rsidR="00C452D3" w:rsidRPr="00434694" w:rsidRDefault="00434694" w:rsidP="00434694">
      <w:pPr>
        <w:pStyle w:val="Style"/>
        <w:shd w:val="clear" w:color="auto" w:fill="FFFFFF"/>
        <w:spacing w:before="249" w:line="263" w:lineRule="exact"/>
        <w:ind w:left="720" w:right="59"/>
        <w:rPr>
          <w:color w:val="000000"/>
        </w:rPr>
      </w:pPr>
      <w:r w:rsidRPr="00434694">
        <w:t xml:space="preserve"> =</w:t>
      </w:r>
      <w:proofErr w:type="gramStart"/>
      <w:r w:rsidRPr="00434694">
        <w:t>IF(</w:t>
      </w:r>
      <w:proofErr w:type="gramEnd"/>
      <w:r w:rsidRPr="00434694">
        <w:t>A12=</w:t>
      </w:r>
      <w:r>
        <w:t>0</w:t>
      </w:r>
      <w:r w:rsidRPr="00434694">
        <w:t xml:space="preserve">,"Singular","Non-singular"). </w:t>
      </w:r>
      <w:r>
        <w:rPr>
          <w:color w:val="000000"/>
        </w:rPr>
        <w:t xml:space="preserve"> </w:t>
      </w:r>
    </w:p>
    <w:sectPr w:rsidR="00C452D3" w:rsidRPr="00434694" w:rsidSect="00C452D3">
      <w:pgSz w:w="12240" w:h="15840"/>
      <w:pgMar w:top="772" w:right="2160" w:bottom="360" w:left="20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C22"/>
    <w:multiLevelType w:val="singleLevel"/>
    <w:tmpl w:val="5F56F406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FCB0354"/>
    <w:multiLevelType w:val="singleLevel"/>
    <w:tmpl w:val="B8D2FCA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1382103A"/>
    <w:multiLevelType w:val="singleLevel"/>
    <w:tmpl w:val="598E1578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13DB685D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</w:abstractNum>
  <w:abstractNum w:abstractNumId="4" w15:restartNumberingAfterBreak="0">
    <w:nsid w:val="1DA02CCB"/>
    <w:multiLevelType w:val="hybridMultilevel"/>
    <w:tmpl w:val="2F289E32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C23BF6"/>
    <w:multiLevelType w:val="singleLevel"/>
    <w:tmpl w:val="23503406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2F9C2C72"/>
    <w:multiLevelType w:val="hybridMultilevel"/>
    <w:tmpl w:val="948ADB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7D362A"/>
    <w:multiLevelType w:val="hybridMultilevel"/>
    <w:tmpl w:val="6546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076"/>
    <w:multiLevelType w:val="singleLevel"/>
    <w:tmpl w:val="BA7E187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6AB041D"/>
    <w:multiLevelType w:val="singleLevel"/>
    <w:tmpl w:val="EDD22A62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6BEE6572"/>
    <w:multiLevelType w:val="singleLevel"/>
    <w:tmpl w:val="41D28808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 w15:restartNumberingAfterBreak="0">
    <w:nsid w:val="705D5DA5"/>
    <w:multiLevelType w:val="hybridMultilevel"/>
    <w:tmpl w:val="8E827A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C6687"/>
    <w:multiLevelType w:val="singleLevel"/>
    <w:tmpl w:val="F8743448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7D2A0AEE"/>
    <w:multiLevelType w:val="singleLevel"/>
    <w:tmpl w:val="06B84072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0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>
    <w:abstractNumId w:val="13"/>
  </w:num>
  <w:num w:numId="11">
    <w:abstractNumId w:val="2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F52"/>
    <w:rsid w:val="001354A2"/>
    <w:rsid w:val="001801BB"/>
    <w:rsid w:val="00217425"/>
    <w:rsid w:val="002E67A2"/>
    <w:rsid w:val="003C7279"/>
    <w:rsid w:val="004146EE"/>
    <w:rsid w:val="00434694"/>
    <w:rsid w:val="00482098"/>
    <w:rsid w:val="00565B64"/>
    <w:rsid w:val="00571026"/>
    <w:rsid w:val="005741F0"/>
    <w:rsid w:val="00595C49"/>
    <w:rsid w:val="005D24C3"/>
    <w:rsid w:val="006B11FD"/>
    <w:rsid w:val="007206B3"/>
    <w:rsid w:val="0077588F"/>
    <w:rsid w:val="00804B37"/>
    <w:rsid w:val="00825733"/>
    <w:rsid w:val="008F1E08"/>
    <w:rsid w:val="009358A8"/>
    <w:rsid w:val="009C2036"/>
    <w:rsid w:val="00A7054A"/>
    <w:rsid w:val="00A705C8"/>
    <w:rsid w:val="00B02F5C"/>
    <w:rsid w:val="00B26C11"/>
    <w:rsid w:val="00B61DAE"/>
    <w:rsid w:val="00B77DE3"/>
    <w:rsid w:val="00BF2AEA"/>
    <w:rsid w:val="00C3053D"/>
    <w:rsid w:val="00C33E8C"/>
    <w:rsid w:val="00C452D3"/>
    <w:rsid w:val="00C57FD6"/>
    <w:rsid w:val="00C92F52"/>
    <w:rsid w:val="00DB38F5"/>
    <w:rsid w:val="00DC2F1C"/>
    <w:rsid w:val="00EA0AEB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7232BF"/>
  <w15:docId w15:val="{CF847AA3-5744-4E55-9A1B-7A13F51D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link w:val="StyleChar"/>
    <w:rsid w:val="00C92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TDisplayEquation">
    <w:name w:val="MTDisplayEquation"/>
    <w:basedOn w:val="Style"/>
    <w:next w:val="Normal"/>
    <w:link w:val="MTDisplayEquationChar"/>
    <w:rsid w:val="00B26C11"/>
    <w:pPr>
      <w:shd w:val="clear" w:color="auto" w:fill="FFFFFF"/>
      <w:tabs>
        <w:tab w:val="center" w:pos="4020"/>
        <w:tab w:val="right" w:pos="8040"/>
      </w:tabs>
      <w:spacing w:before="62" w:line="263" w:lineRule="exact"/>
      <w:ind w:right="15"/>
    </w:pPr>
    <w:rPr>
      <w:color w:val="000000"/>
    </w:rPr>
  </w:style>
  <w:style w:type="character" w:customStyle="1" w:styleId="StyleChar">
    <w:name w:val="Style Char"/>
    <w:basedOn w:val="DefaultParagraphFont"/>
    <w:link w:val="Style"/>
    <w:rsid w:val="00B26C11"/>
    <w:rPr>
      <w:rFonts w:ascii="Times New Roman" w:eastAsiaTheme="minorEastAsia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StyleChar"/>
    <w:link w:val="MTDisplayEquation"/>
    <w:rsid w:val="00B26C11"/>
    <w:rPr>
      <w:rFonts w:ascii="Times New Roman" w:eastAsiaTheme="minorEastAsia" w:hAnsi="Times New Roman" w:cs="Times New Roman"/>
      <w:color w:val="000000"/>
      <w:sz w:val="24"/>
      <w:szCs w:val="24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C305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</dc:creator>
  <cp:lastModifiedBy>Helm, Jim</cp:lastModifiedBy>
  <cp:revision>14</cp:revision>
  <dcterms:created xsi:type="dcterms:W3CDTF">2019-03-17T16:14:00Z</dcterms:created>
  <dcterms:modified xsi:type="dcterms:W3CDTF">2019-05-05T21:30:00Z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