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13" w:rsidRPr="00140AB6" w:rsidRDefault="00140AB6" w:rsidP="00140AB6">
      <w:r w:rsidRPr="00140AB6">
        <w:rPr>
          <w:b/>
          <w:bCs/>
        </w:rPr>
        <w:t>ACTION VERBS</w:t>
      </w:r>
    </w:p>
    <w:p w:rsidR="00140AB6" w:rsidRDefault="00140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8"/>
        <w:gridCol w:w="1562"/>
        <w:gridCol w:w="1558"/>
        <w:gridCol w:w="1558"/>
        <w:gridCol w:w="1558"/>
      </w:tblGrid>
      <w:tr w:rsidR="00140AB6" w:rsidTr="00140AB6">
        <w:tc>
          <w:tcPr>
            <w:tcW w:w="9350" w:type="dxa"/>
            <w:gridSpan w:val="6"/>
          </w:tcPr>
          <w:p w:rsidR="00140AB6" w:rsidRPr="00140AB6" w:rsidRDefault="00140AB6" w:rsidP="00146BB1">
            <w:pPr>
              <w:jc w:val="center"/>
              <w:rPr>
                <w:b/>
                <w:bCs/>
              </w:rPr>
            </w:pPr>
            <w:bookmarkStart w:id="0" w:name="_GoBack"/>
            <w:r w:rsidRPr="00140AB6">
              <w:rPr>
                <w:b/>
                <w:bCs/>
              </w:rPr>
              <w:t>ACTION VERBS APPROPRIATE FOR EACH LEVEL OF BLOOM’S/ANDERSON</w:t>
            </w:r>
          </w:p>
          <w:p w:rsidR="00140AB6" w:rsidRPr="00140AB6" w:rsidRDefault="00140AB6" w:rsidP="00146BB1">
            <w:pPr>
              <w:jc w:val="center"/>
              <w:rPr>
                <w:b/>
                <w:bCs/>
              </w:rPr>
            </w:pPr>
            <w:r w:rsidRPr="00140AB6">
              <w:rPr>
                <w:b/>
                <w:bCs/>
              </w:rPr>
              <w:t>&amp; KRATHWOHL’S TAXONOMY</w:t>
            </w:r>
          </w:p>
          <w:p w:rsidR="00140AB6" w:rsidRDefault="00140AB6" w:rsidP="00146BB1">
            <w:pPr>
              <w:jc w:val="center"/>
            </w:pPr>
            <w:r w:rsidRPr="00140AB6">
              <w:rPr>
                <w:b/>
                <w:bCs/>
              </w:rPr>
              <w:t>(Cognitive Domain)</w:t>
            </w:r>
            <w:bookmarkEnd w:id="0"/>
          </w:p>
        </w:tc>
      </w:tr>
      <w:tr w:rsidR="00140AB6" w:rsidTr="00140AB6">
        <w:tc>
          <w:tcPr>
            <w:tcW w:w="1558" w:type="dxa"/>
          </w:tcPr>
          <w:p w:rsidR="00140AB6" w:rsidRDefault="00140AB6">
            <w:r w:rsidRPr="00140AB6">
              <w:rPr>
                <w:b/>
                <w:bCs/>
              </w:rPr>
              <w:t>Remember</w:t>
            </w:r>
          </w:p>
        </w:tc>
        <w:tc>
          <w:tcPr>
            <w:tcW w:w="1558" w:type="dxa"/>
          </w:tcPr>
          <w:p w:rsidR="00140AB6" w:rsidRDefault="00140AB6">
            <w:r w:rsidRPr="00140AB6">
              <w:rPr>
                <w:b/>
                <w:bCs/>
              </w:rPr>
              <w:t>Understand</w:t>
            </w:r>
          </w:p>
        </w:tc>
        <w:tc>
          <w:tcPr>
            <w:tcW w:w="1558" w:type="dxa"/>
          </w:tcPr>
          <w:p w:rsidR="00140AB6" w:rsidRDefault="00140AB6">
            <w:r w:rsidRPr="00140AB6">
              <w:rPr>
                <w:b/>
                <w:bCs/>
              </w:rPr>
              <w:t>Apply</w:t>
            </w:r>
          </w:p>
        </w:tc>
        <w:tc>
          <w:tcPr>
            <w:tcW w:w="1558" w:type="dxa"/>
          </w:tcPr>
          <w:p w:rsidR="00140AB6" w:rsidRDefault="00140AB6">
            <w:r w:rsidRPr="00140AB6">
              <w:rPr>
                <w:b/>
                <w:bCs/>
              </w:rPr>
              <w:t>Analyze</w:t>
            </w:r>
          </w:p>
        </w:tc>
        <w:tc>
          <w:tcPr>
            <w:tcW w:w="1559" w:type="dxa"/>
          </w:tcPr>
          <w:p w:rsidR="00140AB6" w:rsidRDefault="00140AB6">
            <w:r w:rsidRPr="00140AB6">
              <w:rPr>
                <w:b/>
                <w:bCs/>
              </w:rPr>
              <w:t>Evaluate</w:t>
            </w:r>
          </w:p>
        </w:tc>
        <w:tc>
          <w:tcPr>
            <w:tcW w:w="1559" w:type="dxa"/>
          </w:tcPr>
          <w:p w:rsidR="00140AB6" w:rsidRDefault="00140AB6">
            <w:r w:rsidRPr="00140AB6">
              <w:rPr>
                <w:b/>
                <w:bCs/>
              </w:rPr>
              <w:t>Create</w:t>
            </w:r>
          </w:p>
        </w:tc>
      </w:tr>
      <w:tr w:rsidR="00140AB6" w:rsidTr="00140AB6">
        <w:tc>
          <w:tcPr>
            <w:tcW w:w="1558" w:type="dxa"/>
          </w:tcPr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Define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Identify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List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Name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Recall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Recognize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Record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Relate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Repeat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Underline</w:t>
            </w:r>
          </w:p>
        </w:tc>
        <w:tc>
          <w:tcPr>
            <w:tcW w:w="1558" w:type="dxa"/>
          </w:tcPr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Choose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Cite examples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of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Demonstrate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use of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Describe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Determine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Differentiate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between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Discriminate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Discuss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Explain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Express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Give in own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words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Identify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Interpret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Locate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Pick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Report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Restate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Review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Recognize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Select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Tell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Translate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Respond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Practice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Simulates</w:t>
            </w:r>
          </w:p>
        </w:tc>
        <w:tc>
          <w:tcPr>
            <w:tcW w:w="1558" w:type="dxa"/>
          </w:tcPr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Apply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Demonstrate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Dramatize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Employ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Generalize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Illustrate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Interpret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Operate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Operationalize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Practice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Relate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Schedule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Shop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Use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Utilize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Initiate</w:t>
            </w:r>
          </w:p>
        </w:tc>
        <w:tc>
          <w:tcPr>
            <w:tcW w:w="1558" w:type="dxa"/>
          </w:tcPr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Analyze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Appraise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Calculate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Categorize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Compare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Conclude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Contrast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Correlate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Criticize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Deduce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Debate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Detect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Determine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Develop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Diagram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Differentiate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Distinguish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Draw</w:t>
            </w:r>
          </w:p>
          <w:p w:rsid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Conclusions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Estimate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Evaluate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Examine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Experiment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Identify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Infer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Inspect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Inventory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Predict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Question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Relate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Solve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Test</w:t>
            </w:r>
          </w:p>
          <w:p w:rsidR="00140AB6" w:rsidRPr="00140AB6" w:rsidRDefault="00140AB6" w:rsidP="00140AB6">
            <w:pPr>
              <w:rPr>
                <w:b/>
                <w:bCs/>
              </w:rPr>
            </w:pPr>
            <w:r w:rsidRPr="00140AB6">
              <w:rPr>
                <w:b/>
                <w:bCs/>
              </w:rPr>
              <w:t>Diagnose</w:t>
            </w:r>
          </w:p>
        </w:tc>
        <w:tc>
          <w:tcPr>
            <w:tcW w:w="1559" w:type="dxa"/>
          </w:tcPr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Appraise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Assess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Choose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Compare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Critique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Estimate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Evaluate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Judge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Measure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Rate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Revise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Score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Select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Validate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Value</w:t>
            </w:r>
          </w:p>
          <w:p w:rsidR="00140AB6" w:rsidRPr="00140AB6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Test</w:t>
            </w:r>
          </w:p>
        </w:tc>
        <w:tc>
          <w:tcPr>
            <w:tcW w:w="1559" w:type="dxa"/>
          </w:tcPr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Arrange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Assemble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Collect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Compose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Construct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Create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Design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Develop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Formulate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Manage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Modify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Organize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Plan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Prepare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Produce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Propose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Predict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Reconstruct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Set-up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Synthesize</w:t>
            </w:r>
          </w:p>
          <w:p w:rsidR="000F3A58" w:rsidRPr="000F3A58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Systematize</w:t>
            </w:r>
          </w:p>
          <w:p w:rsidR="00140AB6" w:rsidRPr="00140AB6" w:rsidRDefault="000F3A58" w:rsidP="000F3A58">
            <w:pPr>
              <w:rPr>
                <w:b/>
                <w:bCs/>
              </w:rPr>
            </w:pPr>
            <w:r w:rsidRPr="000F3A58">
              <w:rPr>
                <w:b/>
                <w:bCs/>
              </w:rPr>
              <w:t>Devise</w:t>
            </w:r>
          </w:p>
        </w:tc>
      </w:tr>
    </w:tbl>
    <w:p w:rsidR="00140AB6" w:rsidRDefault="00140AB6"/>
    <w:p w:rsidR="00140AB6" w:rsidRDefault="00140AB6"/>
    <w:p w:rsidR="00140AB6" w:rsidRDefault="00140AB6"/>
    <w:sectPr w:rsidR="0014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6"/>
    <w:rsid w:val="000E0713"/>
    <w:rsid w:val="000F3A58"/>
    <w:rsid w:val="00140AB6"/>
    <w:rsid w:val="001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7FD24-E1B2-4D00-AEC8-49C74EC1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Company>UHCL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3</cp:revision>
  <dcterms:created xsi:type="dcterms:W3CDTF">2017-02-23T17:06:00Z</dcterms:created>
  <dcterms:modified xsi:type="dcterms:W3CDTF">2017-02-24T20:58:00Z</dcterms:modified>
</cp:coreProperties>
</file>