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5CE" w:rsidRPr="00267E74" w:rsidRDefault="005F05CE" w:rsidP="005F05CE">
      <w:pPr>
        <w:jc w:val="center"/>
        <w:rPr>
          <w:rFonts w:cstheme="minorHAnsi"/>
          <w:b/>
          <w:bCs/>
          <w:sz w:val="32"/>
          <w:szCs w:val="32"/>
        </w:rPr>
      </w:pPr>
      <w:bookmarkStart w:id="0" w:name="_GoBack"/>
      <w:bookmarkEnd w:id="0"/>
      <w:r w:rsidRPr="00267E74">
        <w:rPr>
          <w:rFonts w:cstheme="minorHAnsi"/>
          <w:b/>
          <w:bCs/>
          <w:sz w:val="32"/>
          <w:szCs w:val="32"/>
        </w:rPr>
        <w:t>RISK MANAGEMENT</w:t>
      </w:r>
    </w:p>
    <w:p w:rsidR="005F05CE" w:rsidRPr="00267E74" w:rsidRDefault="005F05CE" w:rsidP="005F05CE">
      <w:pPr>
        <w:jc w:val="center"/>
        <w:rPr>
          <w:rFonts w:cstheme="minorHAnsi"/>
          <w:b/>
          <w:bCs/>
          <w:sz w:val="32"/>
          <w:szCs w:val="32"/>
        </w:rPr>
      </w:pPr>
    </w:p>
    <w:p w:rsidR="005F05CE" w:rsidRPr="00267E74" w:rsidRDefault="005F05CE" w:rsidP="005F05CE">
      <w:pPr>
        <w:rPr>
          <w:rFonts w:cstheme="minorHAnsi"/>
          <w:b/>
          <w:bCs/>
          <w:sz w:val="32"/>
          <w:szCs w:val="32"/>
        </w:rPr>
      </w:pPr>
    </w:p>
    <w:p w:rsidR="005F05CE" w:rsidRPr="00267E74" w:rsidRDefault="005F05CE" w:rsidP="005F05CE">
      <w:pPr>
        <w:jc w:val="center"/>
        <w:rPr>
          <w:rFonts w:cstheme="minorHAnsi"/>
          <w:b/>
          <w:bCs/>
          <w:sz w:val="32"/>
          <w:szCs w:val="32"/>
        </w:rPr>
      </w:pPr>
    </w:p>
    <w:p w:rsidR="005F05CE" w:rsidRPr="00267E74" w:rsidRDefault="005F05CE" w:rsidP="005F05CE">
      <w:pPr>
        <w:jc w:val="center"/>
        <w:rPr>
          <w:rFonts w:cstheme="minorHAnsi"/>
          <w:b/>
          <w:bCs/>
          <w:sz w:val="32"/>
          <w:szCs w:val="32"/>
        </w:rPr>
      </w:pPr>
    </w:p>
    <w:p w:rsidR="005F05CE" w:rsidRPr="00267E74" w:rsidRDefault="005F05CE" w:rsidP="005F05CE">
      <w:pPr>
        <w:jc w:val="center"/>
        <w:rPr>
          <w:rFonts w:cstheme="minorHAnsi"/>
          <w:b/>
          <w:bCs/>
          <w:sz w:val="32"/>
          <w:szCs w:val="32"/>
        </w:rPr>
      </w:pPr>
    </w:p>
    <w:p w:rsidR="005F05CE" w:rsidRPr="00267E74" w:rsidRDefault="005F05CE" w:rsidP="005F05CE">
      <w:pPr>
        <w:jc w:val="center"/>
        <w:rPr>
          <w:rFonts w:cstheme="minorHAnsi"/>
          <w:b/>
          <w:bCs/>
          <w:sz w:val="32"/>
          <w:szCs w:val="32"/>
        </w:rPr>
      </w:pPr>
    </w:p>
    <w:p w:rsidR="005F05CE" w:rsidRPr="00267E74" w:rsidRDefault="005F05CE" w:rsidP="005F05CE">
      <w:pPr>
        <w:jc w:val="center"/>
        <w:rPr>
          <w:rFonts w:cstheme="minorHAnsi"/>
          <w:b/>
          <w:bCs/>
          <w:sz w:val="32"/>
          <w:szCs w:val="32"/>
        </w:rPr>
      </w:pPr>
      <w:r w:rsidRPr="00267E74">
        <w:rPr>
          <w:rFonts w:cstheme="minorHAnsi"/>
          <w:b/>
          <w:bCs/>
          <w:sz w:val="32"/>
          <w:szCs w:val="32"/>
        </w:rPr>
        <w:t>Course ID: Seng 5330-01</w:t>
      </w:r>
    </w:p>
    <w:p w:rsidR="005F05CE" w:rsidRPr="00267E74" w:rsidRDefault="005F05CE" w:rsidP="005F05CE">
      <w:pPr>
        <w:jc w:val="center"/>
        <w:rPr>
          <w:rFonts w:cstheme="minorHAnsi"/>
          <w:b/>
          <w:bCs/>
          <w:sz w:val="32"/>
          <w:szCs w:val="32"/>
        </w:rPr>
      </w:pPr>
      <w:r w:rsidRPr="00267E74">
        <w:rPr>
          <w:rFonts w:cstheme="minorHAnsi"/>
          <w:b/>
          <w:bCs/>
          <w:sz w:val="32"/>
          <w:szCs w:val="32"/>
        </w:rPr>
        <w:t>Instructor: James C. Helm</w:t>
      </w:r>
    </w:p>
    <w:p w:rsidR="005F05CE" w:rsidRPr="00267E74" w:rsidRDefault="005F05CE" w:rsidP="005F05CE">
      <w:pPr>
        <w:jc w:val="center"/>
        <w:rPr>
          <w:rFonts w:cstheme="minorHAnsi"/>
          <w:b/>
          <w:bCs/>
          <w:sz w:val="32"/>
          <w:szCs w:val="32"/>
        </w:rPr>
      </w:pPr>
    </w:p>
    <w:p w:rsidR="005F05CE" w:rsidRPr="00267E74" w:rsidRDefault="005F05CE" w:rsidP="005F05CE">
      <w:pPr>
        <w:jc w:val="center"/>
        <w:rPr>
          <w:rFonts w:cstheme="minorHAnsi"/>
          <w:b/>
          <w:bCs/>
          <w:sz w:val="32"/>
          <w:szCs w:val="32"/>
        </w:rPr>
      </w:pPr>
    </w:p>
    <w:p w:rsidR="005F05CE" w:rsidRPr="00267E74" w:rsidRDefault="005F05CE" w:rsidP="005F05CE">
      <w:pPr>
        <w:jc w:val="center"/>
        <w:rPr>
          <w:rFonts w:cstheme="minorHAnsi"/>
          <w:b/>
          <w:bCs/>
          <w:sz w:val="32"/>
          <w:szCs w:val="32"/>
        </w:rPr>
      </w:pPr>
    </w:p>
    <w:p w:rsidR="005F05CE" w:rsidRPr="00267E74" w:rsidRDefault="005F05CE" w:rsidP="005F05CE">
      <w:pPr>
        <w:rPr>
          <w:rFonts w:cstheme="minorHAnsi"/>
          <w:b/>
          <w:bCs/>
          <w:sz w:val="32"/>
          <w:szCs w:val="32"/>
        </w:rPr>
      </w:pPr>
    </w:p>
    <w:p w:rsidR="005F05CE" w:rsidRPr="00267E74" w:rsidRDefault="005F05CE" w:rsidP="005F05CE">
      <w:pPr>
        <w:ind w:left="4320" w:firstLine="720"/>
        <w:rPr>
          <w:rFonts w:cstheme="minorHAnsi"/>
          <w:b/>
          <w:bCs/>
          <w:sz w:val="32"/>
          <w:szCs w:val="32"/>
        </w:rPr>
      </w:pPr>
      <w:r w:rsidRPr="00267E74">
        <w:rPr>
          <w:rFonts w:cstheme="minorHAnsi"/>
          <w:b/>
          <w:bCs/>
          <w:sz w:val="32"/>
          <w:szCs w:val="32"/>
        </w:rPr>
        <w:t xml:space="preserve">           </w:t>
      </w:r>
    </w:p>
    <w:p w:rsidR="005F05CE" w:rsidRPr="00267E74" w:rsidRDefault="005F05CE" w:rsidP="005F05CE">
      <w:pPr>
        <w:ind w:left="4320" w:firstLine="720"/>
        <w:rPr>
          <w:rFonts w:cstheme="minorHAnsi"/>
          <w:b/>
          <w:bCs/>
          <w:sz w:val="32"/>
          <w:szCs w:val="32"/>
        </w:rPr>
      </w:pPr>
    </w:p>
    <w:p w:rsidR="005F05CE" w:rsidRPr="00267E74" w:rsidRDefault="005F05CE" w:rsidP="005F05CE">
      <w:pPr>
        <w:ind w:left="4320" w:firstLine="720"/>
        <w:rPr>
          <w:rFonts w:cstheme="minorHAnsi"/>
          <w:b/>
          <w:bCs/>
          <w:sz w:val="32"/>
          <w:szCs w:val="32"/>
        </w:rPr>
      </w:pPr>
      <w:r w:rsidRPr="00267E74">
        <w:rPr>
          <w:rFonts w:cstheme="minorHAnsi"/>
          <w:b/>
          <w:bCs/>
          <w:sz w:val="32"/>
          <w:szCs w:val="32"/>
        </w:rPr>
        <w:t xml:space="preserve"> Submitted by,</w:t>
      </w:r>
    </w:p>
    <w:p w:rsidR="005F05CE" w:rsidRPr="00267E74" w:rsidRDefault="005F05CE" w:rsidP="005F05CE">
      <w:pPr>
        <w:ind w:left="5760"/>
        <w:jc w:val="center"/>
        <w:rPr>
          <w:rFonts w:cstheme="minorHAnsi"/>
          <w:b/>
          <w:bCs/>
          <w:sz w:val="32"/>
          <w:szCs w:val="32"/>
        </w:rPr>
      </w:pPr>
      <w:r w:rsidRPr="00267E74">
        <w:rPr>
          <w:rFonts w:cstheme="minorHAnsi"/>
          <w:b/>
          <w:bCs/>
          <w:sz w:val="32"/>
          <w:szCs w:val="32"/>
        </w:rPr>
        <w:t>Vasavi Jaladi</w:t>
      </w:r>
    </w:p>
    <w:p w:rsidR="005F05CE" w:rsidRDefault="005F05CE">
      <w:pPr>
        <w:rPr>
          <w:rFonts w:cstheme="minorHAnsi"/>
          <w:b/>
          <w:bCs/>
          <w:sz w:val="32"/>
          <w:szCs w:val="32"/>
        </w:rPr>
      </w:pPr>
      <w:r>
        <w:rPr>
          <w:rFonts w:cstheme="minorHAnsi"/>
          <w:b/>
          <w:bCs/>
          <w:sz w:val="32"/>
          <w:szCs w:val="32"/>
        </w:rPr>
        <w:br w:type="page"/>
      </w:r>
    </w:p>
    <w:p w:rsidR="0089666F" w:rsidRPr="001E44FC" w:rsidRDefault="00A91F57">
      <w:pPr>
        <w:rPr>
          <w:rFonts w:ascii="Times New Roman" w:hAnsi="Times New Roman" w:cs="Times New Roman"/>
          <w:sz w:val="24"/>
          <w:szCs w:val="24"/>
        </w:rPr>
      </w:pPr>
      <w:r>
        <w:rPr>
          <w:rFonts w:ascii="Times New Roman" w:hAnsi="Times New Roman" w:cs="Times New Roman"/>
          <w:b/>
          <w:sz w:val="32"/>
          <w:szCs w:val="32"/>
        </w:rPr>
        <w:lastRenderedPageBreak/>
        <w:t>Early on in a project lifecycle, what would be your major sources for a systemic risk identification process? Expand on any such source</w:t>
      </w:r>
      <w:r>
        <w:rPr>
          <w:rFonts w:ascii="Times New Roman" w:hAnsi="Times New Roman" w:cs="Times New Roman"/>
          <w:sz w:val="32"/>
          <w:szCs w:val="32"/>
        </w:rPr>
        <w:t>.</w:t>
      </w:r>
    </w:p>
    <w:p w:rsidR="00A91F57" w:rsidRPr="001E44FC" w:rsidRDefault="00A91F57" w:rsidP="00A91F57">
      <w:pPr>
        <w:rPr>
          <w:rFonts w:ascii="Times New Roman" w:hAnsi="Times New Roman" w:cs="Times New Roman"/>
          <w:sz w:val="24"/>
          <w:szCs w:val="24"/>
        </w:rPr>
      </w:pPr>
      <w:r w:rsidRPr="001E44FC">
        <w:rPr>
          <w:rFonts w:ascii="Times New Roman" w:hAnsi="Times New Roman" w:cs="Times New Roman"/>
          <w:sz w:val="24"/>
          <w:szCs w:val="24"/>
        </w:rPr>
        <w:t>"</w:t>
      </w:r>
      <w:r w:rsidR="001E44FC">
        <w:rPr>
          <w:rFonts w:ascii="Times New Roman" w:hAnsi="Times New Roman" w:cs="Times New Roman"/>
          <w:sz w:val="24"/>
          <w:szCs w:val="24"/>
        </w:rPr>
        <w:t xml:space="preserve">Risk </w:t>
      </w:r>
      <w:r w:rsidR="001E44FC" w:rsidRPr="001E44FC">
        <w:rPr>
          <w:rFonts w:ascii="Times New Roman" w:hAnsi="Times New Roman" w:cs="Times New Roman"/>
          <w:sz w:val="24"/>
          <w:szCs w:val="24"/>
        </w:rPr>
        <w:t>recognizable</w:t>
      </w:r>
      <w:r w:rsidRPr="001E44FC">
        <w:rPr>
          <w:rFonts w:ascii="Times New Roman" w:hAnsi="Times New Roman" w:cs="Times New Roman"/>
          <w:sz w:val="24"/>
          <w:szCs w:val="24"/>
        </w:rPr>
        <w:t xml:space="preserve"> proof is the principal component in the </w:t>
      </w:r>
      <w:r w:rsidR="001E44FC">
        <w:rPr>
          <w:rFonts w:ascii="Times New Roman" w:hAnsi="Times New Roman" w:cs="Times New Roman"/>
          <w:sz w:val="24"/>
          <w:szCs w:val="24"/>
        </w:rPr>
        <w:t xml:space="preserve">risk </w:t>
      </w:r>
      <w:r w:rsidR="001E44FC" w:rsidRPr="001E44FC">
        <w:rPr>
          <w:rFonts w:ascii="Times New Roman" w:hAnsi="Times New Roman" w:cs="Times New Roman"/>
          <w:sz w:val="24"/>
          <w:szCs w:val="24"/>
        </w:rPr>
        <w:t>administration</w:t>
      </w:r>
      <w:r w:rsidRPr="001E44FC">
        <w:rPr>
          <w:rFonts w:ascii="Times New Roman" w:hAnsi="Times New Roman" w:cs="Times New Roman"/>
          <w:sz w:val="24"/>
          <w:szCs w:val="24"/>
        </w:rPr>
        <w:t xml:space="preserve"> worldview. In the wake of recognizing dangers they should be overseen. The primary motivation behind </w:t>
      </w:r>
      <w:r w:rsidR="001E44FC">
        <w:rPr>
          <w:rFonts w:ascii="Times New Roman" w:hAnsi="Times New Roman" w:cs="Times New Roman"/>
          <w:sz w:val="24"/>
          <w:szCs w:val="24"/>
        </w:rPr>
        <w:t xml:space="preserve">risk </w:t>
      </w:r>
      <w:r w:rsidR="001E44FC" w:rsidRPr="001E44FC">
        <w:rPr>
          <w:rFonts w:ascii="Times New Roman" w:hAnsi="Times New Roman" w:cs="Times New Roman"/>
          <w:sz w:val="24"/>
          <w:szCs w:val="24"/>
        </w:rPr>
        <w:t>distinguishing</w:t>
      </w:r>
      <w:r w:rsidRPr="001E44FC">
        <w:rPr>
          <w:rFonts w:ascii="Times New Roman" w:hAnsi="Times New Roman" w:cs="Times New Roman"/>
          <w:sz w:val="24"/>
          <w:szCs w:val="24"/>
        </w:rPr>
        <w:t xml:space="preserve"> proof is to locate the significant dangers previously they unfavorably influence a program. There are a few methods to find </w:t>
      </w:r>
      <w:r w:rsidR="001E44FC">
        <w:rPr>
          <w:rFonts w:ascii="Times New Roman" w:hAnsi="Times New Roman" w:cs="Times New Roman"/>
          <w:sz w:val="24"/>
          <w:szCs w:val="24"/>
        </w:rPr>
        <w:t>risk</w:t>
      </w:r>
      <w:r w:rsidRPr="001E44FC">
        <w:rPr>
          <w:rFonts w:ascii="Times New Roman" w:hAnsi="Times New Roman" w:cs="Times New Roman"/>
          <w:sz w:val="24"/>
          <w:szCs w:val="24"/>
        </w:rPr>
        <w:t xml:space="preserve">s by misusing and imparting the </w:t>
      </w:r>
      <w:r w:rsidR="001E44FC">
        <w:rPr>
          <w:rFonts w:ascii="Times New Roman" w:hAnsi="Times New Roman" w:cs="Times New Roman"/>
          <w:sz w:val="24"/>
          <w:szCs w:val="24"/>
        </w:rPr>
        <w:t xml:space="preserve">risk </w:t>
      </w:r>
      <w:r w:rsidR="001E44FC" w:rsidRPr="001E44FC">
        <w:rPr>
          <w:rFonts w:ascii="Times New Roman" w:hAnsi="Times New Roman" w:cs="Times New Roman"/>
          <w:sz w:val="24"/>
          <w:szCs w:val="24"/>
        </w:rPr>
        <w:t>information</w:t>
      </w:r>
      <w:r w:rsidRPr="001E44FC">
        <w:rPr>
          <w:rFonts w:ascii="Times New Roman" w:hAnsi="Times New Roman" w:cs="Times New Roman"/>
          <w:sz w:val="24"/>
          <w:szCs w:val="24"/>
        </w:rPr>
        <w:t xml:space="preserve"> of the program group." </w:t>
      </w:r>
    </w:p>
    <w:p w:rsidR="00A91F57" w:rsidRPr="001E44FC" w:rsidRDefault="001E44FC" w:rsidP="00A91F57">
      <w:pPr>
        <w:rPr>
          <w:rFonts w:ascii="Times New Roman" w:hAnsi="Times New Roman" w:cs="Times New Roman"/>
          <w:sz w:val="24"/>
          <w:szCs w:val="24"/>
        </w:rPr>
      </w:pPr>
      <w:r>
        <w:rPr>
          <w:rFonts w:ascii="Times New Roman" w:hAnsi="Times New Roman" w:cs="Times New Roman"/>
          <w:sz w:val="24"/>
          <w:szCs w:val="24"/>
        </w:rPr>
        <w:t xml:space="preserve">Before risk </w:t>
      </w:r>
      <w:r w:rsidR="00A91F57" w:rsidRPr="001E44FC">
        <w:rPr>
          <w:rFonts w:ascii="Times New Roman" w:hAnsi="Times New Roman" w:cs="Times New Roman"/>
          <w:sz w:val="24"/>
          <w:szCs w:val="24"/>
        </w:rPr>
        <w:t xml:space="preserve">transforms into an issue they are sought and found. In this manner, the principle point of recognizable proof is to consider chances before they move toward becoming issues and to fuse this data into the task </w:t>
      </w:r>
      <w:r>
        <w:rPr>
          <w:rFonts w:ascii="Times New Roman" w:hAnsi="Times New Roman" w:cs="Times New Roman"/>
          <w:sz w:val="24"/>
          <w:szCs w:val="24"/>
        </w:rPr>
        <w:t>administration process and the R</w:t>
      </w:r>
      <w:r w:rsidR="00A91F57" w:rsidRPr="001E44FC">
        <w:rPr>
          <w:rFonts w:ascii="Times New Roman" w:hAnsi="Times New Roman" w:cs="Times New Roman"/>
          <w:sz w:val="24"/>
          <w:szCs w:val="24"/>
        </w:rPr>
        <w:t xml:space="preserve">isk Management Plan. Anybody in an undertaking can recognize dangers related with that specific venture. Since every individual has specific learning about different parts of a task. Amid Identify, vulnerabilities and issues about the venture are changed into substantial dangers that can be estimated and portrayed. Each </w:t>
      </w:r>
      <w:r>
        <w:rPr>
          <w:rFonts w:ascii="Times New Roman" w:hAnsi="Times New Roman" w:cs="Times New Roman"/>
          <w:sz w:val="24"/>
          <w:szCs w:val="24"/>
        </w:rPr>
        <w:t xml:space="preserve">risk </w:t>
      </w:r>
      <w:r w:rsidRPr="001E44FC">
        <w:rPr>
          <w:rFonts w:ascii="Times New Roman" w:hAnsi="Times New Roman" w:cs="Times New Roman"/>
          <w:sz w:val="24"/>
          <w:szCs w:val="24"/>
        </w:rPr>
        <w:t>are</w:t>
      </w:r>
      <w:r w:rsidR="00A91F57" w:rsidRPr="001E44FC">
        <w:rPr>
          <w:rFonts w:ascii="Times New Roman" w:hAnsi="Times New Roman" w:cs="Times New Roman"/>
          <w:sz w:val="24"/>
          <w:szCs w:val="24"/>
        </w:rPr>
        <w:t xml:space="preserve"> given distinguishing proof numbers (ID) and set in an information base. </w:t>
      </w:r>
    </w:p>
    <w:p w:rsidR="00A91F57" w:rsidRPr="001E44FC" w:rsidRDefault="00A91F57" w:rsidP="00A91F57">
      <w:pPr>
        <w:rPr>
          <w:rFonts w:ascii="Times New Roman" w:hAnsi="Times New Roman" w:cs="Times New Roman"/>
          <w:sz w:val="24"/>
          <w:szCs w:val="24"/>
        </w:rPr>
      </w:pPr>
      <w:r w:rsidRPr="001E44FC">
        <w:rPr>
          <w:rFonts w:ascii="Times New Roman" w:hAnsi="Times New Roman" w:cs="Times New Roman"/>
          <w:sz w:val="24"/>
          <w:szCs w:val="24"/>
        </w:rPr>
        <w:t xml:space="preserve">In the initial segment of the worldview, all dangers are composed with the equivalent, two </w:t>
      </w:r>
      <w:r w:rsidR="001E44FC" w:rsidRPr="001E44FC">
        <w:rPr>
          <w:rFonts w:ascii="Times New Roman" w:hAnsi="Times New Roman" w:cs="Times New Roman"/>
          <w:sz w:val="24"/>
          <w:szCs w:val="24"/>
        </w:rPr>
        <w:t>sections</w:t>
      </w:r>
      <w:r w:rsidRPr="001E44FC">
        <w:rPr>
          <w:rFonts w:ascii="Times New Roman" w:hAnsi="Times New Roman" w:cs="Times New Roman"/>
          <w:sz w:val="24"/>
          <w:szCs w:val="24"/>
        </w:rPr>
        <w:t xml:space="preserve"> organize. The initial segment is the </w:t>
      </w:r>
      <w:r w:rsidR="001E44FC">
        <w:rPr>
          <w:rFonts w:ascii="Times New Roman" w:hAnsi="Times New Roman" w:cs="Times New Roman"/>
          <w:sz w:val="24"/>
          <w:szCs w:val="24"/>
        </w:rPr>
        <w:t xml:space="preserve">Risk </w:t>
      </w:r>
      <w:r w:rsidR="001E44FC" w:rsidRPr="001E44FC">
        <w:rPr>
          <w:rFonts w:ascii="Times New Roman" w:hAnsi="Times New Roman" w:cs="Times New Roman"/>
          <w:sz w:val="24"/>
          <w:szCs w:val="24"/>
        </w:rPr>
        <w:t>explanation;</w:t>
      </w:r>
      <w:r w:rsidRPr="001E44FC">
        <w:rPr>
          <w:rFonts w:ascii="Times New Roman" w:hAnsi="Times New Roman" w:cs="Times New Roman"/>
          <w:sz w:val="24"/>
          <w:szCs w:val="24"/>
        </w:rPr>
        <w:t xml:space="preserve"> it is composed as a solitary articulation quickly determining the reason for the worry and also its effect. The second part contains extra supporting points of interest as a setting explanation. </w:t>
      </w:r>
    </w:p>
    <w:p w:rsidR="00A91F57" w:rsidRDefault="00A91F57" w:rsidP="00A91F57">
      <w:pPr>
        <w:rPr>
          <w:rFonts w:ascii="Times New Roman" w:hAnsi="Times New Roman" w:cs="Times New Roman"/>
          <w:sz w:val="24"/>
          <w:szCs w:val="24"/>
        </w:rPr>
      </w:pPr>
      <w:r w:rsidRPr="001E44FC">
        <w:rPr>
          <w:rFonts w:ascii="Times New Roman" w:hAnsi="Times New Roman" w:cs="Times New Roman"/>
          <w:sz w:val="24"/>
          <w:szCs w:val="24"/>
        </w:rPr>
        <w:t xml:space="preserve">The fundamental point of the </w:t>
      </w:r>
      <w:r w:rsidR="001E44FC">
        <w:rPr>
          <w:rFonts w:ascii="Times New Roman" w:hAnsi="Times New Roman" w:cs="Times New Roman"/>
          <w:sz w:val="24"/>
          <w:szCs w:val="24"/>
        </w:rPr>
        <w:t xml:space="preserve">Risk </w:t>
      </w:r>
      <w:r w:rsidR="001E44FC" w:rsidRPr="001E44FC">
        <w:rPr>
          <w:rFonts w:ascii="Times New Roman" w:hAnsi="Times New Roman" w:cs="Times New Roman"/>
          <w:sz w:val="24"/>
          <w:szCs w:val="24"/>
        </w:rPr>
        <w:t>articulation</w:t>
      </w:r>
      <w:r w:rsidRPr="001E44FC">
        <w:rPr>
          <w:rFonts w:ascii="Times New Roman" w:hAnsi="Times New Roman" w:cs="Times New Roman"/>
          <w:sz w:val="24"/>
          <w:szCs w:val="24"/>
        </w:rPr>
        <w:t xml:space="preserve"> is to give clear, brief, and adequately data that the </w:t>
      </w:r>
      <w:r w:rsidR="001E44FC">
        <w:rPr>
          <w:rFonts w:ascii="Times New Roman" w:hAnsi="Times New Roman" w:cs="Times New Roman"/>
          <w:sz w:val="24"/>
          <w:szCs w:val="24"/>
        </w:rPr>
        <w:t xml:space="preserve">risk </w:t>
      </w:r>
      <w:r w:rsidR="001E44FC" w:rsidRPr="001E44FC">
        <w:rPr>
          <w:rFonts w:ascii="Times New Roman" w:hAnsi="Times New Roman" w:cs="Times New Roman"/>
          <w:sz w:val="24"/>
          <w:szCs w:val="24"/>
        </w:rPr>
        <w:t>can</w:t>
      </w:r>
      <w:r w:rsidRPr="001E44FC">
        <w:rPr>
          <w:rFonts w:ascii="Times New Roman" w:hAnsi="Times New Roman" w:cs="Times New Roman"/>
          <w:sz w:val="24"/>
          <w:szCs w:val="24"/>
        </w:rPr>
        <w:t xml:space="preserve"> be effectively comprehended. The </w:t>
      </w:r>
      <w:r w:rsidR="001E44FC">
        <w:rPr>
          <w:rFonts w:ascii="Times New Roman" w:hAnsi="Times New Roman" w:cs="Times New Roman"/>
          <w:sz w:val="24"/>
          <w:szCs w:val="24"/>
        </w:rPr>
        <w:t xml:space="preserve">risk </w:t>
      </w:r>
      <w:r w:rsidR="001E44FC" w:rsidRPr="001E44FC">
        <w:rPr>
          <w:rFonts w:ascii="Times New Roman" w:hAnsi="Times New Roman" w:cs="Times New Roman"/>
          <w:sz w:val="24"/>
          <w:szCs w:val="24"/>
        </w:rPr>
        <w:t>articulations</w:t>
      </w:r>
      <w:r w:rsidRPr="001E44FC">
        <w:rPr>
          <w:rFonts w:ascii="Times New Roman" w:hAnsi="Times New Roman" w:cs="Times New Roman"/>
          <w:sz w:val="24"/>
          <w:szCs w:val="24"/>
        </w:rPr>
        <w:t xml:space="preserve"> must contain two sections: the condition and the outcome. The condition-outcome </w:t>
      </w:r>
      <w:r w:rsidR="001E44FC" w:rsidRPr="001E44FC">
        <w:rPr>
          <w:rFonts w:ascii="Times New Roman" w:hAnsi="Times New Roman" w:cs="Times New Roman"/>
          <w:sz w:val="24"/>
          <w:szCs w:val="24"/>
        </w:rPr>
        <w:t>arranges</w:t>
      </w:r>
      <w:r w:rsidRPr="001E44FC">
        <w:rPr>
          <w:rFonts w:ascii="Times New Roman" w:hAnsi="Times New Roman" w:cs="Times New Roman"/>
          <w:sz w:val="24"/>
          <w:szCs w:val="24"/>
        </w:rPr>
        <w:t xml:space="preserve"> delineates an entire image of the </w:t>
      </w:r>
      <w:r w:rsidR="001E44FC">
        <w:rPr>
          <w:rFonts w:ascii="Times New Roman" w:hAnsi="Times New Roman" w:cs="Times New Roman"/>
          <w:sz w:val="24"/>
          <w:szCs w:val="24"/>
        </w:rPr>
        <w:t>risk,</w:t>
      </w:r>
      <w:r w:rsidRPr="001E44FC">
        <w:rPr>
          <w:rFonts w:ascii="Times New Roman" w:hAnsi="Times New Roman" w:cs="Times New Roman"/>
          <w:sz w:val="24"/>
          <w:szCs w:val="24"/>
        </w:rPr>
        <w:t xml:space="preserve"> or, in other words alleviation arranging. The </w:t>
      </w:r>
      <w:r w:rsidR="001E44FC">
        <w:rPr>
          <w:rFonts w:ascii="Times New Roman" w:hAnsi="Times New Roman" w:cs="Times New Roman"/>
          <w:sz w:val="24"/>
          <w:szCs w:val="24"/>
        </w:rPr>
        <w:t xml:space="preserve">risk </w:t>
      </w:r>
      <w:r w:rsidR="001E44FC" w:rsidRPr="001E44FC">
        <w:rPr>
          <w:rFonts w:ascii="Times New Roman" w:hAnsi="Times New Roman" w:cs="Times New Roman"/>
          <w:sz w:val="24"/>
          <w:szCs w:val="24"/>
        </w:rPr>
        <w:t>proclamation</w:t>
      </w:r>
      <w:r w:rsidRPr="001E44FC">
        <w:rPr>
          <w:rFonts w:ascii="Times New Roman" w:hAnsi="Times New Roman" w:cs="Times New Roman"/>
          <w:sz w:val="24"/>
          <w:szCs w:val="24"/>
        </w:rPr>
        <w:t xml:space="preserve"> is perused as pursues:</w:t>
      </w:r>
    </w:p>
    <w:p w:rsidR="001E44FC" w:rsidRDefault="001E44FC" w:rsidP="001E44FC">
      <w:pPr>
        <w:spacing w:before="100" w:beforeAutospacing="1" w:after="100" w:afterAutospacing="1" w:line="285"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Given the &lt;</w:t>
      </w:r>
      <w:r>
        <w:rPr>
          <w:rFonts w:ascii="Times New Roman" w:eastAsia="Times New Roman" w:hAnsi="Times New Roman" w:cs="Times New Roman"/>
          <w:b/>
          <w:bCs/>
          <w:i/>
          <w:iCs/>
          <w:color w:val="000000"/>
          <w:sz w:val="24"/>
          <w:szCs w:val="24"/>
        </w:rPr>
        <w:t>condition</w:t>
      </w:r>
      <w:r>
        <w:rPr>
          <w:rFonts w:ascii="Times New Roman" w:eastAsia="Times New Roman" w:hAnsi="Times New Roman" w:cs="Times New Roman"/>
          <w:i/>
          <w:iCs/>
          <w:color w:val="000000"/>
          <w:sz w:val="24"/>
          <w:szCs w:val="24"/>
        </w:rPr>
        <w:t>&gt;; there is a possibility that &lt;</w:t>
      </w:r>
      <w:r>
        <w:rPr>
          <w:rFonts w:ascii="Times New Roman" w:eastAsia="Times New Roman" w:hAnsi="Times New Roman" w:cs="Times New Roman"/>
          <w:b/>
          <w:bCs/>
          <w:i/>
          <w:iCs/>
          <w:color w:val="000000"/>
          <w:sz w:val="24"/>
          <w:szCs w:val="24"/>
        </w:rPr>
        <w:t>consequence</w:t>
      </w:r>
      <w:r>
        <w:rPr>
          <w:rFonts w:ascii="Times New Roman" w:eastAsia="Times New Roman" w:hAnsi="Times New Roman" w:cs="Times New Roman"/>
          <w:i/>
          <w:iCs/>
          <w:color w:val="000000"/>
          <w:sz w:val="24"/>
          <w:szCs w:val="24"/>
        </w:rPr>
        <w:t>&gt; will occur</w:t>
      </w:r>
    </w:p>
    <w:p w:rsidR="001E44FC" w:rsidRDefault="001E44FC" w:rsidP="001E44FC">
      <w:pPr>
        <w:rPr>
          <w:rFonts w:ascii="Times New Roman" w:hAnsi="Times New Roman" w:cs="Times New Roman"/>
          <w:b/>
          <w:sz w:val="32"/>
          <w:szCs w:val="32"/>
        </w:rPr>
      </w:pPr>
      <w:r>
        <w:rPr>
          <w:rFonts w:ascii="Times New Roman" w:hAnsi="Times New Roman" w:cs="Times New Roman"/>
          <w:b/>
          <w:sz w:val="32"/>
          <w:szCs w:val="32"/>
        </w:rPr>
        <w:t>Major Sources of Systematically Identifying a Risk Identification Process</w:t>
      </w:r>
    </w:p>
    <w:p w:rsidR="001E44FC" w:rsidRDefault="001E44FC" w:rsidP="001E44FC">
      <w:pPr>
        <w:rPr>
          <w:rFonts w:ascii="Times New Roman" w:hAnsi="Times New Roman" w:cs="Times New Roman"/>
          <w:sz w:val="24"/>
          <w:szCs w:val="24"/>
        </w:rPr>
      </w:pPr>
      <w:r>
        <w:rPr>
          <w:rFonts w:ascii="Times New Roman" w:hAnsi="Times New Roman" w:cs="Times New Roman"/>
          <w:b/>
          <w:sz w:val="24"/>
          <w:szCs w:val="24"/>
        </w:rPr>
        <w:t>T</w:t>
      </w:r>
      <w:r>
        <w:rPr>
          <w:rFonts w:ascii="Times New Roman" w:hAnsi="Times New Roman" w:cs="Times New Roman"/>
          <w:sz w:val="24"/>
          <w:szCs w:val="24"/>
        </w:rPr>
        <w:t>he following are the ways to identify the risk systematically:</w:t>
      </w:r>
    </w:p>
    <w:p w:rsidR="001E44FC" w:rsidRDefault="001E44FC" w:rsidP="001E44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Check List</w:t>
      </w:r>
    </w:p>
    <w:p w:rsidR="001E44FC" w:rsidRDefault="001E44FC" w:rsidP="001E44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Review</w:t>
      </w:r>
    </w:p>
    <w:p w:rsidR="001E44FC" w:rsidRDefault="001E44FC" w:rsidP="001E44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Routing Output</w:t>
      </w:r>
    </w:p>
    <w:p w:rsidR="001E44FC" w:rsidRDefault="001E44FC" w:rsidP="001E44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Interview </w:t>
      </w:r>
    </w:p>
    <w:p w:rsidR="001E44FC" w:rsidRDefault="001E44FC" w:rsidP="001E44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Meetings</w:t>
      </w:r>
    </w:p>
    <w:p w:rsidR="001E44FC" w:rsidRDefault="001E44FC" w:rsidP="001E44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Survey</w:t>
      </w:r>
    </w:p>
    <w:p w:rsidR="001E44FC" w:rsidRDefault="001E44FC" w:rsidP="001E44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Working Group</w:t>
      </w:r>
    </w:p>
    <w:p w:rsidR="001E44FC" w:rsidRDefault="001E44FC" w:rsidP="001E44FC">
      <w:pPr>
        <w:spacing w:before="100" w:beforeAutospacing="1" w:after="100" w:afterAutospacing="1" w:line="285" w:lineRule="atLeast"/>
        <w:rPr>
          <w:rFonts w:ascii="Times New Roman" w:eastAsia="Times New Roman" w:hAnsi="Times New Roman" w:cs="Times New Roman"/>
          <w:color w:val="000000"/>
          <w:sz w:val="24"/>
          <w:szCs w:val="24"/>
        </w:rPr>
      </w:pPr>
    </w:p>
    <w:p w:rsidR="001E44FC" w:rsidRDefault="001E44FC" w:rsidP="001E44FC">
      <w:pPr>
        <w:ind w:left="360"/>
        <w:rPr>
          <w:rFonts w:ascii="Times New Roman" w:hAnsi="Times New Roman" w:cs="Times New Roman"/>
          <w:sz w:val="24"/>
          <w:szCs w:val="24"/>
        </w:rPr>
      </w:pPr>
    </w:p>
    <w:p w:rsidR="001E44FC" w:rsidRDefault="001E44FC" w:rsidP="001E44FC">
      <w:pPr>
        <w:rPr>
          <w:rFonts w:ascii="Times New Roman" w:hAnsi="Times New Roman" w:cs="Times New Roman"/>
          <w:sz w:val="24"/>
          <w:szCs w:val="24"/>
        </w:rPr>
      </w:pPr>
      <w:r>
        <w:rPr>
          <w:rFonts w:ascii="Times New Roman" w:hAnsi="Times New Roman" w:cs="Times New Roman"/>
          <w:sz w:val="24"/>
          <w:szCs w:val="24"/>
        </w:rPr>
        <w:t>The checklist gives us a systematic way of identifying the risk.</w:t>
      </w:r>
    </w:p>
    <w:p w:rsidR="001E44FC" w:rsidRDefault="001E44FC" w:rsidP="001E44FC">
      <w:pPr>
        <w:pStyle w:val="ListParagraph"/>
        <w:numPr>
          <w:ilvl w:val="0"/>
          <w:numId w:val="2"/>
        </w:numPr>
        <w:rPr>
          <w:rFonts w:ascii="Times New Roman" w:hAnsi="Times New Roman" w:cs="Times New Roman"/>
          <w:sz w:val="24"/>
          <w:szCs w:val="24"/>
        </w:rPr>
      </w:pPr>
      <w:r w:rsidRPr="001E44FC">
        <w:rPr>
          <w:rFonts w:ascii="Times New Roman" w:hAnsi="Times New Roman" w:cs="Times New Roman"/>
          <w:sz w:val="24"/>
          <w:szCs w:val="24"/>
        </w:rPr>
        <w:t xml:space="preserve">The making and utilization of agendas gives us the group with a planning and finishing venture on time. </w:t>
      </w:r>
    </w:p>
    <w:p w:rsidR="001E44FC" w:rsidRDefault="001E44FC" w:rsidP="001E44FC">
      <w:pPr>
        <w:pStyle w:val="ListParagraph"/>
        <w:numPr>
          <w:ilvl w:val="0"/>
          <w:numId w:val="2"/>
        </w:numPr>
        <w:rPr>
          <w:rFonts w:ascii="Times New Roman" w:hAnsi="Times New Roman" w:cs="Times New Roman"/>
          <w:sz w:val="24"/>
          <w:szCs w:val="24"/>
        </w:rPr>
      </w:pPr>
      <w:r w:rsidRPr="001E44FC">
        <w:rPr>
          <w:rFonts w:ascii="Times New Roman" w:hAnsi="Times New Roman" w:cs="Times New Roman"/>
          <w:sz w:val="24"/>
          <w:szCs w:val="24"/>
        </w:rPr>
        <w:t>The check will list all the imperative viewpoints that prompt the achievement of the venture.</w:t>
      </w:r>
    </w:p>
    <w:p w:rsidR="001E44FC" w:rsidRDefault="001E44FC" w:rsidP="001E44FC">
      <w:pPr>
        <w:pStyle w:val="ListParagraph"/>
        <w:numPr>
          <w:ilvl w:val="0"/>
          <w:numId w:val="2"/>
        </w:numPr>
        <w:rPr>
          <w:rFonts w:ascii="Times New Roman" w:hAnsi="Times New Roman" w:cs="Times New Roman"/>
          <w:sz w:val="24"/>
          <w:szCs w:val="24"/>
        </w:rPr>
      </w:pPr>
      <w:r w:rsidRPr="001E44FC">
        <w:rPr>
          <w:rFonts w:ascii="Times New Roman" w:hAnsi="Times New Roman" w:cs="Times New Roman"/>
          <w:sz w:val="24"/>
          <w:szCs w:val="24"/>
        </w:rPr>
        <w:t xml:space="preserve">The check rundown of the considerable number of dangers included monitors dangers, obscure, and issues. </w:t>
      </w:r>
    </w:p>
    <w:p w:rsidR="001E44FC" w:rsidRDefault="001E44FC" w:rsidP="001E44FC">
      <w:pPr>
        <w:pStyle w:val="ListParagraph"/>
        <w:numPr>
          <w:ilvl w:val="0"/>
          <w:numId w:val="2"/>
        </w:numPr>
        <w:rPr>
          <w:rFonts w:ascii="Times New Roman" w:hAnsi="Times New Roman" w:cs="Times New Roman"/>
          <w:sz w:val="24"/>
          <w:szCs w:val="24"/>
        </w:rPr>
      </w:pPr>
      <w:r w:rsidRPr="001E44FC">
        <w:rPr>
          <w:rFonts w:ascii="Times New Roman" w:hAnsi="Times New Roman" w:cs="Times New Roman"/>
          <w:sz w:val="24"/>
          <w:szCs w:val="24"/>
        </w:rPr>
        <w:t>The factors that establishes in the planning of check records incorporate calendar, ordering the undertaking interfaces, outer and interior.</w:t>
      </w:r>
    </w:p>
    <w:p w:rsidR="001E44FC" w:rsidRDefault="001E44FC" w:rsidP="001E44FC">
      <w:pPr>
        <w:rPr>
          <w:rFonts w:ascii="Arial" w:eastAsia="Times New Roman" w:hAnsi="Arial" w:cs="Arial"/>
          <w:b/>
          <w:color w:val="000000"/>
          <w:sz w:val="24"/>
          <w:szCs w:val="24"/>
        </w:rPr>
      </w:pPr>
      <w:r>
        <w:rPr>
          <w:rFonts w:ascii="Arial" w:eastAsia="Times New Roman" w:hAnsi="Arial" w:cs="Arial"/>
          <w:b/>
          <w:color w:val="000000"/>
          <w:sz w:val="24"/>
          <w:szCs w:val="24"/>
        </w:rPr>
        <w:t xml:space="preserve">Step’s to build a code review checklist: </w:t>
      </w:r>
    </w:p>
    <w:p w:rsidR="001E44FC" w:rsidRDefault="001E44FC" w:rsidP="001E44FC">
      <w:pPr>
        <w:spacing w:before="100" w:beforeAutospacing="1" w:after="100" w:afterAutospacing="1" w:line="240" w:lineRule="auto"/>
        <w:ind w:left="720"/>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To build a code review checklist, we need to review the defect data and see which defects types have caused the most problems.   The following steps are used to build a code review check list</w:t>
      </w:r>
    </w:p>
    <w:p w:rsidR="005B7EDB" w:rsidRDefault="005B7EDB" w:rsidP="005B7EDB">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18"/>
        </w:rPr>
      </w:pPr>
      <w:r w:rsidRPr="005B7EDB">
        <w:rPr>
          <w:rFonts w:ascii="Times New Roman" w:eastAsia="Times New Roman" w:hAnsi="Times New Roman" w:cs="Times New Roman"/>
          <w:color w:val="000000"/>
          <w:sz w:val="24"/>
          <w:szCs w:val="18"/>
        </w:rPr>
        <w:t xml:space="preserve">Make a rundown by sort of deformities found in each period of the product procedure. </w:t>
      </w:r>
    </w:p>
    <w:p w:rsidR="005B7EDB" w:rsidRDefault="005B7EDB" w:rsidP="005B7EDB">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18"/>
        </w:rPr>
      </w:pPr>
      <w:r w:rsidRPr="005B7EDB">
        <w:rPr>
          <w:rFonts w:ascii="Times New Roman" w:eastAsia="Times New Roman" w:hAnsi="Times New Roman" w:cs="Times New Roman"/>
          <w:color w:val="000000"/>
          <w:sz w:val="24"/>
          <w:szCs w:val="18"/>
        </w:rPr>
        <w:t xml:space="preserve">Rank the imperfection composes in expanding request of the quantity of deformities found in arranges and test. </w:t>
      </w:r>
    </w:p>
    <w:p w:rsidR="005B7EDB" w:rsidRDefault="005B7EDB" w:rsidP="005B7EDB">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18"/>
        </w:rPr>
      </w:pPr>
      <w:r w:rsidRPr="005B7EDB">
        <w:rPr>
          <w:rFonts w:ascii="Times New Roman" w:eastAsia="Times New Roman" w:hAnsi="Times New Roman" w:cs="Times New Roman"/>
          <w:color w:val="000000"/>
          <w:sz w:val="24"/>
          <w:szCs w:val="18"/>
        </w:rPr>
        <w:t xml:space="preserve">For those few imperfection composes with the most deformities, look at the Defect Recording Logs to perceive what particular issues have caused the vast majority of the issues </w:t>
      </w:r>
    </w:p>
    <w:p w:rsidR="005B7EDB" w:rsidRDefault="005B7EDB" w:rsidP="005B7EDB">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18"/>
        </w:rPr>
      </w:pPr>
      <w:r w:rsidRPr="005B7EDB">
        <w:rPr>
          <w:rFonts w:ascii="Times New Roman" w:eastAsia="Times New Roman" w:hAnsi="Times New Roman" w:cs="Times New Roman"/>
          <w:color w:val="000000"/>
          <w:sz w:val="24"/>
          <w:szCs w:val="18"/>
        </w:rPr>
        <w:t xml:space="preserve">For the imperfections coming about because of these most critical issues, characterize the means to take in the code survey to discover them. </w:t>
      </w:r>
    </w:p>
    <w:p w:rsidR="005B7EDB" w:rsidRDefault="005B7EDB" w:rsidP="005B7EDB">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18"/>
        </w:rPr>
      </w:pPr>
      <w:r w:rsidRPr="005B7EDB">
        <w:rPr>
          <w:rFonts w:ascii="Times New Roman" w:eastAsia="Times New Roman" w:hAnsi="Times New Roman" w:cs="Times New Roman"/>
          <w:color w:val="000000"/>
          <w:sz w:val="24"/>
          <w:szCs w:val="18"/>
        </w:rPr>
        <w:t xml:space="preserve">Make sections in the code audit agenda to guarantee that we make these strides. </w:t>
      </w:r>
    </w:p>
    <w:p w:rsidR="005B7EDB" w:rsidRDefault="005B7EDB" w:rsidP="005B7EDB">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18"/>
        </w:rPr>
      </w:pPr>
      <w:r w:rsidRPr="005B7EDB">
        <w:rPr>
          <w:rFonts w:ascii="Times New Roman" w:eastAsia="Times New Roman" w:hAnsi="Times New Roman" w:cs="Times New Roman"/>
          <w:color w:val="000000"/>
          <w:sz w:val="24"/>
          <w:szCs w:val="18"/>
        </w:rPr>
        <w:t xml:space="preserve">After making utilization of the new check list look at the deformity information again similarly. </w:t>
      </w:r>
    </w:p>
    <w:p w:rsidR="005B7EDB" w:rsidRDefault="005B7EDB" w:rsidP="005B7EDB">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18"/>
        </w:rPr>
      </w:pPr>
      <w:r w:rsidRPr="005B7EDB">
        <w:rPr>
          <w:rFonts w:ascii="Times New Roman" w:eastAsia="Times New Roman" w:hAnsi="Times New Roman" w:cs="Times New Roman"/>
          <w:color w:val="000000"/>
          <w:sz w:val="24"/>
          <w:szCs w:val="18"/>
        </w:rPr>
        <w:t xml:space="preserve">If the agenda was successful at finding these most essential imperfection information again similarly. </w:t>
      </w:r>
    </w:p>
    <w:p w:rsidR="005B7EDB" w:rsidRDefault="005B7EDB" w:rsidP="005B7EDB">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18"/>
        </w:rPr>
      </w:pPr>
      <w:r w:rsidRPr="005B7EDB">
        <w:rPr>
          <w:rFonts w:ascii="Times New Roman" w:eastAsia="Times New Roman" w:hAnsi="Times New Roman" w:cs="Times New Roman"/>
          <w:color w:val="000000"/>
          <w:sz w:val="24"/>
          <w:szCs w:val="18"/>
        </w:rPr>
        <w:t xml:space="preserve">If the agenda was successful at finding these most essential imperfections, include another compose and reuse. </w:t>
      </w:r>
    </w:p>
    <w:p w:rsidR="005B7EDB" w:rsidRDefault="005B7EDB" w:rsidP="005B7EDB">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18"/>
        </w:rPr>
      </w:pPr>
      <w:r w:rsidRPr="005B7EDB">
        <w:rPr>
          <w:rFonts w:ascii="Times New Roman" w:eastAsia="Times New Roman" w:hAnsi="Times New Roman" w:cs="Times New Roman"/>
          <w:color w:val="000000"/>
          <w:sz w:val="24"/>
          <w:szCs w:val="18"/>
        </w:rPr>
        <w:t xml:space="preserve">If the agenda isn't powerful at discovering some imperfection composes, attempt to transform it to all the more likely location these deformities and attempt it once more. </w:t>
      </w:r>
    </w:p>
    <w:p w:rsidR="005B7EDB" w:rsidRDefault="005B7EDB" w:rsidP="005B7EDB">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18"/>
        </w:rPr>
      </w:pPr>
      <w:r w:rsidRPr="005B7EDB">
        <w:rPr>
          <w:rFonts w:ascii="Times New Roman" w:eastAsia="Times New Roman" w:hAnsi="Times New Roman" w:cs="Times New Roman"/>
          <w:color w:val="000000"/>
          <w:sz w:val="24"/>
          <w:szCs w:val="18"/>
        </w:rPr>
        <w:t xml:space="preserve">In creating or refreshing the check list, amass comparable checks together and don't copy them. On the off chance that a specific check isn't functioning admirably, supplant it as opposed to including an extra check for a similar thing. </w:t>
      </w:r>
    </w:p>
    <w:p w:rsidR="005B7EDB" w:rsidRDefault="005B7EDB" w:rsidP="005B7EDB">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18"/>
        </w:rPr>
      </w:pPr>
      <w:r w:rsidRPr="005B7EDB">
        <w:rPr>
          <w:rFonts w:ascii="Times New Roman" w:eastAsia="Times New Roman" w:hAnsi="Times New Roman" w:cs="Times New Roman"/>
          <w:color w:val="000000"/>
          <w:sz w:val="24"/>
          <w:szCs w:val="18"/>
        </w:rPr>
        <w:t>After building up each new program, quickly inspect your imperfection information and the agenda in this equivalent method to recognize valuable changes for augmentations.</w:t>
      </w:r>
    </w:p>
    <w:p w:rsidR="005B7EDB" w:rsidRDefault="005B7EDB" w:rsidP="005B7EDB">
      <w:pPr>
        <w:rPr>
          <w:rFonts w:ascii="Times New Roman" w:hAnsi="Times New Roman" w:cs="Times New Roman"/>
          <w:sz w:val="24"/>
          <w:szCs w:val="24"/>
        </w:rPr>
      </w:pPr>
      <w:r>
        <w:rPr>
          <w:rFonts w:ascii="Times New Roman" w:eastAsia="Times New Roman" w:hAnsi="Times New Roman" w:cs="Times New Roman"/>
          <w:color w:val="000000"/>
          <w:sz w:val="24"/>
          <w:szCs w:val="18"/>
        </w:rPr>
        <w:br w:type="page"/>
      </w:r>
      <w:r>
        <w:rPr>
          <w:rFonts w:ascii="Times New Roman" w:hAnsi="Times New Roman" w:cs="Times New Roman"/>
          <w:sz w:val="24"/>
          <w:szCs w:val="24"/>
        </w:rPr>
        <w:t>Examples of Checklists:</w:t>
      </w:r>
    </w:p>
    <w:p w:rsidR="005B7EDB" w:rsidRDefault="005B7EDB" w:rsidP="005B7EDB">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Software Risk Taxonomy</w:t>
      </w:r>
    </w:p>
    <w:p w:rsidR="005B7EDB" w:rsidRDefault="005B7EDB" w:rsidP="005B7EDB">
      <w:pPr>
        <w:pStyle w:val="ListParagraph"/>
        <w:rPr>
          <w:rFonts w:ascii="Times New Roman" w:hAnsi="Times New Roman" w:cs="Times New Roman"/>
          <w:sz w:val="24"/>
          <w:szCs w:val="24"/>
        </w:rPr>
      </w:pPr>
      <w:r>
        <w:rPr>
          <w:rFonts w:ascii="Times New Roman" w:hAnsi="Times New Roman" w:cs="Times New Roman"/>
          <w:sz w:val="24"/>
          <w:szCs w:val="24"/>
        </w:rPr>
        <w:t>SRT gives us a checklist which contains all the attributes and classes. SRT also provides a framework for identifying software and technical development risk</w:t>
      </w:r>
    </w:p>
    <w:p w:rsidR="005B7EDB" w:rsidRDefault="005B7EDB" w:rsidP="005B7EDB">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Work Break Down Structure</w:t>
      </w:r>
    </w:p>
    <w:p w:rsidR="005B7EDB" w:rsidRDefault="005B7EDB" w:rsidP="005B7EDB">
      <w:pPr>
        <w:pStyle w:val="ListParagraph"/>
        <w:rPr>
          <w:rFonts w:ascii="Times New Roman" w:hAnsi="Times New Roman" w:cs="Times New Roman"/>
          <w:sz w:val="24"/>
          <w:szCs w:val="24"/>
        </w:rPr>
      </w:pPr>
      <w:r>
        <w:rPr>
          <w:rFonts w:ascii="Times New Roman" w:hAnsi="Times New Roman" w:cs="Times New Roman"/>
          <w:sz w:val="24"/>
          <w:szCs w:val="24"/>
        </w:rPr>
        <w:t>Work Break down Structure includes a checklist for all the goals for a successful project provides a framework for identifying specific project risks if deviated from achieving the goals</w:t>
      </w:r>
    </w:p>
    <w:p w:rsidR="005B7EDB" w:rsidRDefault="005B7EDB" w:rsidP="005B7EDB">
      <w:pPr>
        <w:pStyle w:val="ListParagraph"/>
        <w:rPr>
          <w:rFonts w:ascii="Times New Roman" w:hAnsi="Times New Roman" w:cs="Times New Roman"/>
          <w:b/>
          <w:sz w:val="24"/>
          <w:szCs w:val="24"/>
        </w:rPr>
      </w:pPr>
    </w:p>
    <w:p w:rsidR="005B7EDB" w:rsidRPr="005B7EDB" w:rsidRDefault="005B7EDB" w:rsidP="005B7EDB">
      <w:pPr>
        <w:rPr>
          <w:rFonts w:ascii="Times New Roman" w:hAnsi="Times New Roman" w:cs="Times New Roman"/>
          <w:b/>
          <w:sz w:val="24"/>
          <w:szCs w:val="24"/>
        </w:rPr>
      </w:pPr>
      <w:r w:rsidRPr="005B7EDB">
        <w:rPr>
          <w:rFonts w:ascii="Times New Roman" w:hAnsi="Times New Roman" w:cs="Times New Roman"/>
          <w:b/>
          <w:sz w:val="24"/>
          <w:szCs w:val="24"/>
        </w:rPr>
        <w:t>References:</w:t>
      </w:r>
    </w:p>
    <w:p w:rsidR="005B7EDB" w:rsidRDefault="005B7EDB" w:rsidP="005B7ED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Hall, Elaine M., Managing Risk: Methods for Software Systems Development, Addison-Wesley, 2001.  </w:t>
      </w:r>
    </w:p>
    <w:p w:rsidR="005B7EDB" w:rsidRDefault="005B7EDB" w:rsidP="005B7ED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Humphrey.  An Introduction to Personal Software Process. Checklist Indiana Polis. PDF</w:t>
      </w:r>
    </w:p>
    <w:p w:rsidR="005B7EDB" w:rsidRPr="005B7EDB" w:rsidRDefault="005B7EDB" w:rsidP="005B7EDB">
      <w:pPr>
        <w:pStyle w:val="ListParagraph"/>
        <w:numPr>
          <w:ilvl w:val="0"/>
          <w:numId w:val="5"/>
        </w:numPr>
        <w:rPr>
          <w:rFonts w:ascii="Times New Roman" w:hAnsi="Times New Roman" w:cs="Times New Roman"/>
        </w:rPr>
      </w:pPr>
      <w:r>
        <w:rPr>
          <w:rFonts w:ascii="Times New Roman" w:hAnsi="Times New Roman" w:cs="Times New Roman"/>
        </w:rPr>
        <w:t>Instructor Notes from the blackboard</w:t>
      </w:r>
    </w:p>
    <w:sectPr w:rsidR="005B7EDB" w:rsidRPr="005B7ED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464" w:rsidRDefault="00232464" w:rsidP="005F05CE">
      <w:pPr>
        <w:spacing w:after="0" w:line="240" w:lineRule="auto"/>
      </w:pPr>
      <w:r>
        <w:separator/>
      </w:r>
    </w:p>
  </w:endnote>
  <w:endnote w:type="continuationSeparator" w:id="0">
    <w:p w:rsidR="00232464" w:rsidRDefault="00232464" w:rsidP="005F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altName w:val="Bahnschrift Light"/>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464" w:rsidRDefault="00232464" w:rsidP="005F05CE">
      <w:pPr>
        <w:spacing w:after="0" w:line="240" w:lineRule="auto"/>
      </w:pPr>
      <w:r>
        <w:separator/>
      </w:r>
    </w:p>
  </w:footnote>
  <w:footnote w:type="continuationSeparator" w:id="0">
    <w:p w:rsidR="00232464" w:rsidRDefault="00232464" w:rsidP="005F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5CE" w:rsidRPr="005F05CE" w:rsidRDefault="005F05CE" w:rsidP="005F05CE">
    <w:pPr>
      <w:pStyle w:val="Header"/>
      <w:jc w:val="center"/>
      <w:rPr>
        <w:lang w:val="en-IN"/>
      </w:rPr>
    </w:pPr>
    <w:r>
      <w:rPr>
        <w:lang w:val="en-IN"/>
      </w:rPr>
      <w:t>ASSIGNMENT - 4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2D22"/>
    <w:multiLevelType w:val="hybridMultilevel"/>
    <w:tmpl w:val="9B0CC1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F338C8"/>
    <w:multiLevelType w:val="hybridMultilevel"/>
    <w:tmpl w:val="18B2AB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4900ED5"/>
    <w:multiLevelType w:val="hybridMultilevel"/>
    <w:tmpl w:val="53AA2D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5B3A79CC"/>
    <w:multiLevelType w:val="hybridMultilevel"/>
    <w:tmpl w:val="B8FAEE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FD96348"/>
    <w:multiLevelType w:val="hybridMultilevel"/>
    <w:tmpl w:val="2E467B02"/>
    <w:lvl w:ilvl="0" w:tplc="D756BE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CE"/>
    <w:rsid w:val="001E44FC"/>
    <w:rsid w:val="00232464"/>
    <w:rsid w:val="002458AE"/>
    <w:rsid w:val="003C1850"/>
    <w:rsid w:val="005B7EDB"/>
    <w:rsid w:val="005F05CE"/>
    <w:rsid w:val="006330B3"/>
    <w:rsid w:val="00A91F57"/>
    <w:rsid w:val="00F275C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CACFF-3005-4885-B70E-1C8A2597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5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F05CE"/>
  </w:style>
  <w:style w:type="paragraph" w:styleId="Header">
    <w:name w:val="header"/>
    <w:basedOn w:val="Normal"/>
    <w:link w:val="HeaderChar"/>
    <w:uiPriority w:val="99"/>
    <w:unhideWhenUsed/>
    <w:rsid w:val="005F0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5CE"/>
    <w:rPr>
      <w:lang w:val="en-US"/>
    </w:rPr>
  </w:style>
  <w:style w:type="paragraph" w:styleId="Footer">
    <w:name w:val="footer"/>
    <w:basedOn w:val="Normal"/>
    <w:link w:val="FooterChar"/>
    <w:uiPriority w:val="99"/>
    <w:unhideWhenUsed/>
    <w:rsid w:val="005F0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5CE"/>
    <w:rPr>
      <w:lang w:val="en-US"/>
    </w:rPr>
  </w:style>
  <w:style w:type="paragraph" w:styleId="ListParagraph">
    <w:name w:val="List Paragraph"/>
    <w:basedOn w:val="Normal"/>
    <w:uiPriority w:val="34"/>
    <w:qFormat/>
    <w:rsid w:val="001E44FC"/>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1913">
      <w:bodyDiv w:val="1"/>
      <w:marLeft w:val="0"/>
      <w:marRight w:val="0"/>
      <w:marTop w:val="0"/>
      <w:marBottom w:val="0"/>
      <w:divBdr>
        <w:top w:val="none" w:sz="0" w:space="0" w:color="auto"/>
        <w:left w:val="none" w:sz="0" w:space="0" w:color="auto"/>
        <w:bottom w:val="none" w:sz="0" w:space="0" w:color="auto"/>
        <w:right w:val="none" w:sz="0" w:space="0" w:color="auto"/>
      </w:divBdr>
    </w:div>
    <w:div w:id="209925998">
      <w:bodyDiv w:val="1"/>
      <w:marLeft w:val="0"/>
      <w:marRight w:val="0"/>
      <w:marTop w:val="0"/>
      <w:marBottom w:val="0"/>
      <w:divBdr>
        <w:top w:val="none" w:sz="0" w:space="0" w:color="auto"/>
        <w:left w:val="none" w:sz="0" w:space="0" w:color="auto"/>
        <w:bottom w:val="none" w:sz="0" w:space="0" w:color="auto"/>
        <w:right w:val="none" w:sz="0" w:space="0" w:color="auto"/>
      </w:divBdr>
    </w:div>
    <w:div w:id="1056706546">
      <w:bodyDiv w:val="1"/>
      <w:marLeft w:val="0"/>
      <w:marRight w:val="0"/>
      <w:marTop w:val="0"/>
      <w:marBottom w:val="0"/>
      <w:divBdr>
        <w:top w:val="none" w:sz="0" w:space="0" w:color="auto"/>
        <w:left w:val="none" w:sz="0" w:space="0" w:color="auto"/>
        <w:bottom w:val="none" w:sz="0" w:space="0" w:color="auto"/>
        <w:right w:val="none" w:sz="0" w:space="0" w:color="auto"/>
      </w:divBdr>
    </w:div>
    <w:div w:id="1876846203">
      <w:bodyDiv w:val="1"/>
      <w:marLeft w:val="0"/>
      <w:marRight w:val="0"/>
      <w:marTop w:val="0"/>
      <w:marBottom w:val="0"/>
      <w:divBdr>
        <w:top w:val="none" w:sz="0" w:space="0" w:color="auto"/>
        <w:left w:val="none" w:sz="0" w:space="0" w:color="auto"/>
        <w:bottom w:val="none" w:sz="0" w:space="0" w:color="auto"/>
        <w:right w:val="none" w:sz="0" w:space="0" w:color="auto"/>
      </w:divBdr>
    </w:div>
    <w:div w:id="1900241957">
      <w:bodyDiv w:val="1"/>
      <w:marLeft w:val="0"/>
      <w:marRight w:val="0"/>
      <w:marTop w:val="0"/>
      <w:marBottom w:val="0"/>
      <w:divBdr>
        <w:top w:val="none" w:sz="0" w:space="0" w:color="auto"/>
        <w:left w:val="none" w:sz="0" w:space="0" w:color="auto"/>
        <w:bottom w:val="none" w:sz="0" w:space="0" w:color="auto"/>
        <w:right w:val="none" w:sz="0" w:space="0" w:color="auto"/>
      </w:divBdr>
    </w:div>
    <w:div w:id="20983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basava chandra mouli</dc:creator>
  <cp:lastModifiedBy>Helm, Jim</cp:lastModifiedBy>
  <cp:revision>2</cp:revision>
  <dcterms:created xsi:type="dcterms:W3CDTF">2018-11-05T15:27:00Z</dcterms:created>
  <dcterms:modified xsi:type="dcterms:W3CDTF">2018-11-05T15:27:00Z</dcterms:modified>
</cp:coreProperties>
</file>